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0DD15" w14:textId="0CA79F1E" w:rsidR="00562996" w:rsidRDefault="194339FF" w:rsidP="334D2389">
      <w:pPr>
        <w:jc w:val="center"/>
        <w:rPr>
          <w:rFonts w:ascii="Arial" w:hAnsi="Arial" w:cs="Arial"/>
          <w:sz w:val="28"/>
          <w:szCs w:val="28"/>
        </w:rPr>
      </w:pPr>
      <w:r>
        <w:rPr>
          <w:noProof/>
          <w:lang w:eastAsia="en-GB"/>
        </w:rPr>
        <w:drawing>
          <wp:inline distT="0" distB="0" distL="0" distR="0" wp14:anchorId="33C15E61" wp14:editId="483EA5FC">
            <wp:extent cx="2329180" cy="720893"/>
            <wp:effectExtent l="0" t="0" r="0" b="0"/>
            <wp:docPr id="7781715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329180" cy="720893"/>
                    </a:xfrm>
                    <a:prstGeom prst="rect">
                      <a:avLst/>
                    </a:prstGeom>
                    <a:noFill/>
                  </pic:spPr>
                </pic:pic>
              </a:graphicData>
            </a:graphic>
          </wp:inline>
        </w:drawing>
      </w:r>
    </w:p>
    <w:p w14:paraId="488E2F84" w14:textId="77777777" w:rsidR="00777660" w:rsidRDefault="00777660" w:rsidP="00562996">
      <w:pPr>
        <w:jc w:val="both"/>
        <w:rPr>
          <w:rFonts w:ascii="Arial" w:hAnsi="Arial" w:cs="Arial"/>
          <w:sz w:val="28"/>
        </w:rPr>
      </w:pPr>
    </w:p>
    <w:p w14:paraId="076D9ACB" w14:textId="1A322ED4" w:rsidR="0065552E" w:rsidRDefault="0065552E" w:rsidP="334D2389">
      <w:pPr>
        <w:pStyle w:val="Heading2"/>
        <w:rPr>
          <w:rFonts w:ascii="Arial" w:hAnsi="Arial" w:cs="Arial"/>
          <w:u w:val="single"/>
        </w:rPr>
      </w:pPr>
    </w:p>
    <w:p w14:paraId="12D82468" w14:textId="77777777" w:rsidR="00777660" w:rsidRDefault="00434DA4" w:rsidP="00777660">
      <w:pPr>
        <w:pStyle w:val="Heading2"/>
        <w:jc w:val="both"/>
        <w:rPr>
          <w:rFonts w:ascii="Arial" w:hAnsi="Arial" w:cs="Arial"/>
          <w:color w:val="CC99FF"/>
          <w:sz w:val="32"/>
          <w:szCs w:val="32"/>
        </w:rPr>
      </w:pPr>
      <w:r w:rsidRPr="334D2389">
        <w:rPr>
          <w:rFonts w:ascii="Arial" w:hAnsi="Arial" w:cs="Arial"/>
          <w:sz w:val="32"/>
          <w:szCs w:val="32"/>
        </w:rPr>
        <w:t>Professional</w:t>
      </w:r>
      <w:r w:rsidR="00777660" w:rsidRPr="334D2389">
        <w:rPr>
          <w:rFonts w:ascii="Arial" w:hAnsi="Arial" w:cs="Arial"/>
          <w:sz w:val="32"/>
          <w:szCs w:val="32"/>
        </w:rPr>
        <w:t xml:space="preserve"> Development Award in Practice Learning (Social Services) </w:t>
      </w:r>
      <w:r w:rsidR="00777660" w:rsidRPr="334D2389">
        <w:rPr>
          <w:rFonts w:ascii="Arial" w:hAnsi="Arial" w:cs="Arial"/>
          <w:color w:val="CC99FF"/>
          <w:sz w:val="32"/>
          <w:szCs w:val="32"/>
        </w:rPr>
        <w:t xml:space="preserve"> </w:t>
      </w:r>
    </w:p>
    <w:p w14:paraId="08F96846" w14:textId="77777777" w:rsidR="00777660" w:rsidRDefault="00777660" w:rsidP="00777660">
      <w:pPr>
        <w:pStyle w:val="Heading2"/>
        <w:jc w:val="both"/>
        <w:rPr>
          <w:rFonts w:ascii="Arial" w:hAnsi="Arial" w:cs="Arial"/>
          <w:color w:val="CC99FF"/>
          <w:sz w:val="32"/>
          <w:szCs w:val="32"/>
        </w:rPr>
      </w:pPr>
    </w:p>
    <w:p w14:paraId="63220BA3" w14:textId="4846971C" w:rsidR="00562996" w:rsidRPr="00777660" w:rsidRDefault="00562996" w:rsidP="00777660">
      <w:pPr>
        <w:pStyle w:val="Heading2"/>
        <w:jc w:val="both"/>
        <w:rPr>
          <w:rFonts w:ascii="Arial" w:hAnsi="Arial" w:cs="Arial"/>
          <w:sz w:val="32"/>
          <w:szCs w:val="32"/>
          <w:u w:val="single"/>
        </w:rPr>
      </w:pPr>
      <w:r w:rsidRPr="334D2389">
        <w:rPr>
          <w:rFonts w:ascii="Arial" w:hAnsi="Arial" w:cs="Arial"/>
          <w:sz w:val="32"/>
          <w:szCs w:val="32"/>
          <w:u w:val="single"/>
        </w:rPr>
        <w:t>Agency Reference</w:t>
      </w:r>
      <w:r w:rsidR="4D88328B" w:rsidRPr="334D2389">
        <w:rPr>
          <w:rFonts w:ascii="Arial" w:hAnsi="Arial" w:cs="Arial"/>
          <w:sz w:val="32"/>
          <w:szCs w:val="32"/>
          <w:u w:val="single"/>
        </w:rPr>
        <w:t xml:space="preserve"> – Front Sheet</w:t>
      </w:r>
    </w:p>
    <w:p w14:paraId="5CFCC4A2" w14:textId="161B4AFB" w:rsidR="00562996" w:rsidRDefault="00562996" w:rsidP="334D2389"/>
    <w:p w14:paraId="4534752C" w14:textId="35552146" w:rsidR="00562996" w:rsidRDefault="4D88328B" w:rsidP="334D2389">
      <w:pPr>
        <w:rPr>
          <w:szCs w:val="24"/>
        </w:rPr>
      </w:pPr>
      <w:r w:rsidRPr="23B0A4D3">
        <w:rPr>
          <w:rFonts w:ascii="Arial" w:eastAsia="Arial" w:hAnsi="Arial" w:cs="Arial"/>
          <w:b/>
          <w:bCs/>
          <w:color w:val="FF0000"/>
          <w:szCs w:val="24"/>
        </w:rPr>
        <w:t>Guidance – the agency reference is shared with members of the selection panel and therefore requires to be anonymised</w:t>
      </w:r>
      <w:r w:rsidR="29A03D65" w:rsidRPr="23B0A4D3">
        <w:rPr>
          <w:rFonts w:ascii="Arial" w:eastAsia="Arial" w:hAnsi="Arial" w:cs="Arial"/>
          <w:b/>
          <w:bCs/>
          <w:color w:val="FF0000"/>
          <w:szCs w:val="24"/>
        </w:rPr>
        <w:t xml:space="preserve"> when answering question</w:t>
      </w:r>
      <w:r w:rsidR="106D3332" w:rsidRPr="23B0A4D3">
        <w:rPr>
          <w:rFonts w:ascii="Arial" w:eastAsia="Arial" w:hAnsi="Arial" w:cs="Arial"/>
          <w:b/>
          <w:bCs/>
          <w:color w:val="FF0000"/>
          <w:szCs w:val="24"/>
        </w:rPr>
        <w:t>s</w:t>
      </w:r>
      <w:r w:rsidR="29A03D65" w:rsidRPr="23B0A4D3">
        <w:rPr>
          <w:rFonts w:ascii="Arial" w:eastAsia="Arial" w:hAnsi="Arial" w:cs="Arial"/>
          <w:b/>
          <w:bCs/>
          <w:color w:val="FF0000"/>
          <w:szCs w:val="24"/>
        </w:rPr>
        <w:t xml:space="preserve"> 1</w:t>
      </w:r>
      <w:r w:rsidR="4AD1FCEE" w:rsidRPr="23B0A4D3">
        <w:rPr>
          <w:rFonts w:ascii="Arial" w:eastAsia="Arial" w:hAnsi="Arial" w:cs="Arial"/>
          <w:b/>
          <w:bCs/>
          <w:color w:val="FF0000"/>
          <w:szCs w:val="24"/>
        </w:rPr>
        <w:t xml:space="preserve"> to 7.</w:t>
      </w:r>
      <w:r w:rsidRPr="23B0A4D3">
        <w:rPr>
          <w:rFonts w:ascii="Arial" w:eastAsia="Arial" w:hAnsi="Arial" w:cs="Arial"/>
          <w:b/>
          <w:bCs/>
          <w:color w:val="FF0000"/>
          <w:szCs w:val="24"/>
        </w:rPr>
        <w:t xml:space="preserve"> </w:t>
      </w:r>
      <w:r w:rsidR="4F52DA17" w:rsidRPr="23B0A4D3">
        <w:rPr>
          <w:rFonts w:ascii="Arial" w:eastAsia="Arial" w:hAnsi="Arial" w:cs="Arial"/>
          <w:b/>
          <w:bCs/>
          <w:color w:val="FF0000"/>
          <w:szCs w:val="24"/>
        </w:rPr>
        <w:t xml:space="preserve">Please do not use the Applicants name or place of work. </w:t>
      </w:r>
      <w:r w:rsidR="78E1CA7F" w:rsidRPr="23B0A4D3">
        <w:rPr>
          <w:rFonts w:ascii="Arial" w:eastAsia="Arial" w:hAnsi="Arial" w:cs="Arial"/>
          <w:b/>
          <w:bCs/>
          <w:color w:val="FF0000"/>
          <w:szCs w:val="24"/>
        </w:rPr>
        <w:t xml:space="preserve">References without anonymised answers will be returned. </w:t>
      </w:r>
      <w:r w:rsidRPr="23B0A4D3">
        <w:rPr>
          <w:rFonts w:ascii="Arial" w:eastAsia="Arial" w:hAnsi="Arial" w:cs="Arial"/>
          <w:b/>
          <w:bCs/>
          <w:color w:val="FF0000"/>
          <w:szCs w:val="24"/>
        </w:rPr>
        <w:t>Thank</w:t>
      </w:r>
      <w:r w:rsidR="37D903F5" w:rsidRPr="23B0A4D3">
        <w:rPr>
          <w:rFonts w:ascii="Arial" w:eastAsia="Arial" w:hAnsi="Arial" w:cs="Arial"/>
          <w:b/>
          <w:bCs/>
          <w:color w:val="FF0000"/>
          <w:szCs w:val="24"/>
        </w:rPr>
        <w:t xml:space="preserve"> </w:t>
      </w:r>
      <w:r w:rsidRPr="23B0A4D3">
        <w:rPr>
          <w:rFonts w:ascii="Arial" w:eastAsia="Arial" w:hAnsi="Arial" w:cs="Arial"/>
          <w:b/>
          <w:bCs/>
          <w:color w:val="FF0000"/>
          <w:szCs w:val="24"/>
        </w:rPr>
        <w:t>you</w:t>
      </w:r>
      <w:r w:rsidR="79494BDD" w:rsidRPr="23B0A4D3">
        <w:rPr>
          <w:rFonts w:ascii="Arial" w:eastAsia="Arial" w:hAnsi="Arial" w:cs="Arial"/>
          <w:b/>
          <w:bCs/>
          <w:color w:val="FF0000"/>
          <w:szCs w:val="24"/>
        </w:rPr>
        <w:t>.</w:t>
      </w:r>
    </w:p>
    <w:p w14:paraId="49B77634" w14:textId="423DBE34" w:rsidR="00562996" w:rsidRDefault="00562996" w:rsidP="334D2389">
      <w:pPr>
        <w:rPr>
          <w:rFonts w:ascii="Arial" w:eastAsia="Arial" w:hAnsi="Arial" w:cs="Arial"/>
          <w:b/>
          <w:bCs/>
          <w:color w:val="FF0000"/>
          <w:szCs w:val="24"/>
        </w:rPr>
      </w:pPr>
    </w:p>
    <w:p w14:paraId="189BD82B" w14:textId="77777777" w:rsidR="00562996" w:rsidRDefault="557BA171" w:rsidP="334D2389">
      <w:pPr>
        <w:tabs>
          <w:tab w:val="left" w:pos="450"/>
          <w:tab w:val="left" w:pos="900"/>
        </w:tabs>
        <w:jc w:val="both"/>
        <w:rPr>
          <w:rFonts w:ascii="Arial" w:hAnsi="Arial" w:cs="Arial"/>
          <w:b/>
          <w:bCs/>
          <w:color w:val="FF0000"/>
          <w:u w:val="single"/>
        </w:rPr>
      </w:pPr>
      <w:r w:rsidRPr="334D2389">
        <w:rPr>
          <w:rFonts w:ascii="Arial" w:hAnsi="Arial" w:cs="Arial"/>
          <w:b/>
          <w:bCs/>
          <w:color w:val="FF0000"/>
          <w:u w:val="single"/>
        </w:rPr>
        <w:t>Note:</w:t>
      </w:r>
    </w:p>
    <w:p w14:paraId="51FEE01E" w14:textId="6BCE3067" w:rsidR="00562996" w:rsidRDefault="557BA171" w:rsidP="334D2389">
      <w:pPr>
        <w:tabs>
          <w:tab w:val="left" w:pos="450"/>
          <w:tab w:val="left" w:pos="900"/>
        </w:tabs>
        <w:jc w:val="both"/>
        <w:rPr>
          <w:rFonts w:ascii="Arial" w:hAnsi="Arial" w:cs="Arial"/>
          <w:b/>
          <w:bCs/>
          <w:color w:val="FF0000"/>
        </w:rPr>
      </w:pPr>
      <w:r w:rsidRPr="334D2389">
        <w:rPr>
          <w:rFonts w:ascii="Arial" w:hAnsi="Arial" w:cs="Arial"/>
          <w:b/>
          <w:bCs/>
          <w:color w:val="FF0000"/>
        </w:rPr>
        <w:t xml:space="preserve">Please note that the award has recently been revised and is now timetabled to take about one year to complete. Practice Educators (in training) are assessed throughout the programme and their participation and contribution on taught days contributes to this assessment. </w:t>
      </w:r>
    </w:p>
    <w:p w14:paraId="6FD73663" w14:textId="5E0582FD" w:rsidR="00562996" w:rsidRDefault="00562996" w:rsidP="334D2389">
      <w:pPr>
        <w:tabs>
          <w:tab w:val="left" w:pos="450"/>
          <w:tab w:val="left" w:pos="900"/>
        </w:tabs>
        <w:jc w:val="both"/>
        <w:rPr>
          <w:rFonts w:ascii="Arial" w:hAnsi="Arial" w:cs="Arial"/>
          <w:b/>
          <w:bCs/>
          <w:color w:val="FF0000"/>
        </w:rPr>
      </w:pPr>
    </w:p>
    <w:p w14:paraId="42454C15" w14:textId="1B909053" w:rsidR="00562996" w:rsidRDefault="557BA171" w:rsidP="334D2389">
      <w:pPr>
        <w:tabs>
          <w:tab w:val="left" w:pos="450"/>
          <w:tab w:val="left" w:pos="900"/>
        </w:tabs>
        <w:jc w:val="both"/>
        <w:rPr>
          <w:rFonts w:ascii="Arial" w:hAnsi="Arial" w:cs="Arial"/>
          <w:b/>
          <w:bCs/>
          <w:color w:val="FF0000"/>
        </w:rPr>
      </w:pPr>
      <w:r w:rsidRPr="23B0A4D3">
        <w:rPr>
          <w:rFonts w:ascii="Arial" w:hAnsi="Arial" w:cs="Arial"/>
          <w:b/>
          <w:bCs/>
          <w:color w:val="FF0000"/>
        </w:rPr>
        <w:t xml:space="preserve">Practice Educators (in training) are required to attend </w:t>
      </w:r>
      <w:r w:rsidRPr="23B0A4D3">
        <w:rPr>
          <w:rFonts w:ascii="Arial" w:hAnsi="Arial" w:cs="Arial"/>
          <w:b/>
          <w:bCs/>
          <w:color w:val="FF0000"/>
          <w:u w:val="single"/>
        </w:rPr>
        <w:t>all taught days</w:t>
      </w:r>
      <w:r w:rsidR="1D2307EA" w:rsidRPr="23B0A4D3">
        <w:rPr>
          <w:rFonts w:ascii="Arial" w:hAnsi="Arial" w:cs="Arial"/>
          <w:b/>
          <w:bCs/>
          <w:color w:val="FF0000"/>
          <w:u w:val="single"/>
        </w:rPr>
        <w:t>.</w:t>
      </w:r>
      <w:r w:rsidR="7366E79B" w:rsidRPr="23B0A4D3">
        <w:rPr>
          <w:rFonts w:ascii="Arial" w:hAnsi="Arial" w:cs="Arial"/>
          <w:b/>
          <w:bCs/>
          <w:color w:val="FF0000"/>
        </w:rPr>
        <w:t xml:space="preserve"> </w:t>
      </w:r>
      <w:r w:rsidR="53D8398C" w:rsidRPr="23B0A4D3">
        <w:rPr>
          <w:rFonts w:ascii="Arial" w:hAnsi="Arial" w:cs="Arial"/>
          <w:b/>
          <w:bCs/>
          <w:color w:val="FF0000"/>
        </w:rPr>
        <w:t>T</w:t>
      </w:r>
      <w:r w:rsidRPr="23B0A4D3">
        <w:rPr>
          <w:rFonts w:ascii="Arial" w:hAnsi="Arial" w:cs="Arial"/>
          <w:b/>
          <w:bCs/>
          <w:color w:val="FF0000"/>
        </w:rPr>
        <w:t>he PE (in training) will be required to</w:t>
      </w:r>
      <w:r w:rsidR="371C212B" w:rsidRPr="23B0A4D3">
        <w:rPr>
          <w:rFonts w:ascii="Arial" w:hAnsi="Arial" w:cs="Arial"/>
          <w:b/>
          <w:bCs/>
          <w:color w:val="FF0000"/>
        </w:rPr>
        <w:t xml:space="preserve"> make up missed days by</w:t>
      </w:r>
      <w:r w:rsidRPr="23B0A4D3">
        <w:rPr>
          <w:rFonts w:ascii="Arial" w:hAnsi="Arial" w:cs="Arial"/>
          <w:b/>
          <w:bCs/>
          <w:color w:val="FF0000"/>
        </w:rPr>
        <w:t xml:space="preserve"> attend</w:t>
      </w:r>
      <w:r w:rsidR="490224FA" w:rsidRPr="23B0A4D3">
        <w:rPr>
          <w:rFonts w:ascii="Arial" w:hAnsi="Arial" w:cs="Arial"/>
          <w:b/>
          <w:bCs/>
          <w:color w:val="FF0000"/>
        </w:rPr>
        <w:t>ing</w:t>
      </w:r>
      <w:r w:rsidRPr="23B0A4D3">
        <w:rPr>
          <w:rFonts w:ascii="Arial" w:hAnsi="Arial" w:cs="Arial"/>
          <w:b/>
          <w:bCs/>
          <w:color w:val="FF0000"/>
        </w:rPr>
        <w:t xml:space="preserve"> with another cohort</w:t>
      </w:r>
      <w:r w:rsidR="6B2F0134" w:rsidRPr="23B0A4D3">
        <w:rPr>
          <w:rFonts w:ascii="Arial" w:hAnsi="Arial" w:cs="Arial"/>
          <w:b/>
          <w:bCs/>
          <w:color w:val="FF0000"/>
        </w:rPr>
        <w:t>,</w:t>
      </w:r>
      <w:r w:rsidRPr="23B0A4D3">
        <w:rPr>
          <w:rFonts w:ascii="Arial" w:hAnsi="Arial" w:cs="Arial"/>
          <w:b/>
          <w:bCs/>
          <w:color w:val="FF0000"/>
        </w:rPr>
        <w:t xml:space="preserve"> which may result in a delay to completing the award. </w:t>
      </w:r>
      <w:r w:rsidR="5EB006CF" w:rsidRPr="23B0A4D3">
        <w:rPr>
          <w:rFonts w:ascii="Arial" w:hAnsi="Arial" w:cs="Arial"/>
          <w:b/>
          <w:bCs/>
          <w:color w:val="FF0000"/>
        </w:rPr>
        <w:t>Please note, t</w:t>
      </w:r>
      <w:r w:rsidRPr="23B0A4D3">
        <w:rPr>
          <w:rFonts w:ascii="Arial" w:hAnsi="Arial" w:cs="Arial"/>
          <w:b/>
          <w:bCs/>
          <w:color w:val="FF0000"/>
        </w:rPr>
        <w:t xml:space="preserve">he PDAPL award </w:t>
      </w:r>
      <w:r w:rsidRPr="23B0A4D3">
        <w:rPr>
          <w:rFonts w:ascii="Arial" w:hAnsi="Arial" w:cs="Arial"/>
          <w:b/>
          <w:bCs/>
          <w:color w:val="FF0000"/>
          <w:u w:val="single"/>
        </w:rPr>
        <w:t>will not</w:t>
      </w:r>
      <w:r w:rsidRPr="23B0A4D3">
        <w:rPr>
          <w:rFonts w:ascii="Arial" w:hAnsi="Arial" w:cs="Arial"/>
          <w:b/>
          <w:bCs/>
          <w:color w:val="FF0000"/>
        </w:rPr>
        <w:t xml:space="preserve"> be completed until any missed taught days are attended. </w:t>
      </w:r>
    </w:p>
    <w:p w14:paraId="4CFB0BF8" w14:textId="64849388" w:rsidR="00562996" w:rsidRDefault="00562996" w:rsidP="334D2389">
      <w:pPr>
        <w:tabs>
          <w:tab w:val="left" w:pos="450"/>
          <w:tab w:val="left" w:pos="900"/>
        </w:tabs>
        <w:jc w:val="both"/>
        <w:rPr>
          <w:rFonts w:ascii="Arial" w:hAnsi="Arial" w:cs="Arial"/>
          <w:b/>
          <w:bCs/>
          <w:color w:val="FF0000"/>
        </w:rPr>
      </w:pPr>
    </w:p>
    <w:p w14:paraId="0156CD34" w14:textId="3CE077A1" w:rsidR="00562996" w:rsidRDefault="557BA171" w:rsidP="334D2389">
      <w:pPr>
        <w:tabs>
          <w:tab w:val="left" w:pos="450"/>
          <w:tab w:val="left" w:pos="900"/>
        </w:tabs>
        <w:jc w:val="both"/>
        <w:rPr>
          <w:rFonts w:ascii="Arial" w:hAnsi="Arial" w:cs="Arial"/>
          <w:b/>
          <w:bCs/>
          <w:color w:val="FF0000"/>
        </w:rPr>
      </w:pPr>
      <w:r w:rsidRPr="334D2389">
        <w:rPr>
          <w:rFonts w:ascii="Arial" w:hAnsi="Arial" w:cs="Arial"/>
          <w:b/>
          <w:bCs/>
          <w:color w:val="FF0000"/>
        </w:rPr>
        <w:t>At time of application the Applicant must be available to attend all taught days.</w:t>
      </w:r>
    </w:p>
    <w:p w14:paraId="4A8DD382" w14:textId="3A8836C6" w:rsidR="00562996" w:rsidRDefault="00562996" w:rsidP="334D2389">
      <w:pPr>
        <w:rPr>
          <w:rFonts w:ascii="Arial" w:eastAsia="Arial" w:hAnsi="Arial" w:cs="Arial"/>
          <w:b/>
          <w:bCs/>
          <w:color w:val="FF0000"/>
          <w:szCs w:val="24"/>
        </w:rPr>
      </w:pPr>
    </w:p>
    <w:p w14:paraId="2C254DA0" w14:textId="235610D4" w:rsidR="00562996" w:rsidRDefault="00562996" w:rsidP="334D2389"/>
    <w:p w14:paraId="2E1FABB3" w14:textId="473BC1A7" w:rsidR="00562996" w:rsidRDefault="00562996" w:rsidP="00562996">
      <w:pPr>
        <w:jc w:val="both"/>
        <w:rPr>
          <w:rFonts w:ascii="Arial" w:hAnsi="Arial" w:cs="Arial"/>
          <w:sz w:val="22"/>
        </w:rPr>
      </w:pPr>
      <w:r>
        <w:rPr>
          <w:rFonts w:ascii="Arial" w:hAnsi="Arial" w:cs="Arial"/>
          <w:sz w:val="22"/>
        </w:rPr>
        <w:t>Report should be compiled in conjunction with the applicant’s form Part 1 and a copy given to the applicant.  This report should normally be written by the applicant’s line</w:t>
      </w:r>
      <w:r w:rsidR="00F5618B">
        <w:rPr>
          <w:rFonts w:ascii="Arial" w:hAnsi="Arial" w:cs="Arial"/>
          <w:sz w:val="22"/>
        </w:rPr>
        <w:t xml:space="preserve"> manager</w:t>
      </w:r>
      <w:r>
        <w:rPr>
          <w:rFonts w:ascii="Arial" w:hAnsi="Arial" w:cs="Arial"/>
          <w:sz w:val="22"/>
        </w:rPr>
        <w:t xml:space="preserve">.  If this person has known the applicant for under six months this part of the application should </w:t>
      </w:r>
      <w:proofErr w:type="gramStart"/>
      <w:r>
        <w:rPr>
          <w:rFonts w:ascii="Arial" w:hAnsi="Arial" w:cs="Arial"/>
          <w:sz w:val="22"/>
        </w:rPr>
        <w:t>completed</w:t>
      </w:r>
      <w:proofErr w:type="gramEnd"/>
      <w:r>
        <w:rPr>
          <w:rFonts w:ascii="Arial" w:hAnsi="Arial" w:cs="Arial"/>
          <w:sz w:val="22"/>
        </w:rPr>
        <w:t xml:space="preserve"> if </w:t>
      </w:r>
      <w:r w:rsidR="00867A0B">
        <w:rPr>
          <w:rFonts w:ascii="Arial" w:hAnsi="Arial" w:cs="Arial"/>
          <w:sz w:val="22"/>
        </w:rPr>
        <w:t>possible,</w:t>
      </w:r>
      <w:r>
        <w:rPr>
          <w:rFonts w:ascii="Arial" w:hAnsi="Arial" w:cs="Arial"/>
          <w:sz w:val="22"/>
        </w:rPr>
        <w:t xml:space="preserve"> by the previous line manager and countersigned by the present line manager.</w:t>
      </w:r>
      <w:r w:rsidR="00042481">
        <w:rPr>
          <w:rFonts w:ascii="Arial" w:hAnsi="Arial" w:cs="Arial"/>
          <w:sz w:val="22"/>
        </w:rPr>
        <w:t xml:space="preserve"> </w:t>
      </w:r>
    </w:p>
    <w:p w14:paraId="100AAAD4" w14:textId="77777777" w:rsidR="00562996" w:rsidRDefault="00562996" w:rsidP="00562996">
      <w:pPr>
        <w:jc w:val="both"/>
        <w:rPr>
          <w:rFonts w:ascii="Arial" w:hAnsi="Arial" w:cs="Arial"/>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10"/>
        <w:gridCol w:w="4910"/>
      </w:tblGrid>
      <w:tr w:rsidR="00562996" w14:paraId="5BCC77C9" w14:textId="77777777" w:rsidTr="00F5618B">
        <w:tc>
          <w:tcPr>
            <w:tcW w:w="4910" w:type="dxa"/>
          </w:tcPr>
          <w:p w14:paraId="04482E5B" w14:textId="77777777" w:rsidR="00562996" w:rsidRDefault="00562996" w:rsidP="00F5618B">
            <w:pPr>
              <w:rPr>
                <w:rFonts w:ascii="Arial" w:hAnsi="Arial" w:cs="Arial"/>
                <w:sz w:val="22"/>
              </w:rPr>
            </w:pPr>
            <w:r>
              <w:rPr>
                <w:rFonts w:ascii="Arial" w:hAnsi="Arial" w:cs="Arial"/>
                <w:sz w:val="22"/>
              </w:rPr>
              <w:t>Name of Applicant:</w:t>
            </w:r>
          </w:p>
          <w:p w14:paraId="60271A65" w14:textId="77777777" w:rsidR="00562996" w:rsidRDefault="00562996" w:rsidP="00F5618B">
            <w:pPr>
              <w:rPr>
                <w:rFonts w:ascii="Arial" w:hAnsi="Arial" w:cs="Arial"/>
                <w:sz w:val="22"/>
              </w:rPr>
            </w:pPr>
          </w:p>
          <w:p w14:paraId="572C7D84" w14:textId="77777777" w:rsidR="00562996" w:rsidRDefault="00562996" w:rsidP="00F5618B">
            <w:pPr>
              <w:rPr>
                <w:rFonts w:ascii="Arial" w:hAnsi="Arial" w:cs="Arial"/>
                <w:sz w:val="22"/>
              </w:rPr>
            </w:pPr>
          </w:p>
        </w:tc>
        <w:tc>
          <w:tcPr>
            <w:tcW w:w="4910" w:type="dxa"/>
          </w:tcPr>
          <w:p w14:paraId="60D80F36" w14:textId="77777777" w:rsidR="00562996" w:rsidRDefault="00562996" w:rsidP="00F5618B">
            <w:pPr>
              <w:rPr>
                <w:rFonts w:ascii="Arial" w:hAnsi="Arial" w:cs="Arial"/>
                <w:sz w:val="22"/>
              </w:rPr>
            </w:pPr>
            <w:r>
              <w:rPr>
                <w:rFonts w:ascii="Arial" w:hAnsi="Arial" w:cs="Arial"/>
                <w:sz w:val="22"/>
              </w:rPr>
              <w:t>Agency/Authority:</w:t>
            </w:r>
          </w:p>
        </w:tc>
      </w:tr>
      <w:tr w:rsidR="00562996" w14:paraId="66F04F41" w14:textId="77777777" w:rsidTr="00F5618B">
        <w:tc>
          <w:tcPr>
            <w:tcW w:w="4910" w:type="dxa"/>
          </w:tcPr>
          <w:p w14:paraId="4E1C4CCF" w14:textId="77777777" w:rsidR="00562996" w:rsidRDefault="00562996" w:rsidP="00F5618B">
            <w:pPr>
              <w:rPr>
                <w:rFonts w:ascii="Arial" w:hAnsi="Arial" w:cs="Arial"/>
                <w:sz w:val="22"/>
              </w:rPr>
            </w:pPr>
            <w:r>
              <w:rPr>
                <w:rFonts w:ascii="Arial" w:hAnsi="Arial" w:cs="Arial"/>
                <w:sz w:val="22"/>
              </w:rPr>
              <w:t>Writer’s Name:</w:t>
            </w:r>
          </w:p>
          <w:p w14:paraId="2EBB8588" w14:textId="77777777" w:rsidR="00562996" w:rsidRDefault="00562996" w:rsidP="00F5618B">
            <w:pPr>
              <w:rPr>
                <w:rFonts w:ascii="Arial" w:hAnsi="Arial" w:cs="Arial"/>
                <w:sz w:val="22"/>
              </w:rPr>
            </w:pPr>
          </w:p>
          <w:p w14:paraId="6AFE6E32" w14:textId="77777777" w:rsidR="00562996" w:rsidRDefault="00562996" w:rsidP="00F5618B">
            <w:pPr>
              <w:rPr>
                <w:rFonts w:ascii="Arial" w:hAnsi="Arial" w:cs="Arial"/>
                <w:sz w:val="22"/>
              </w:rPr>
            </w:pPr>
          </w:p>
        </w:tc>
        <w:tc>
          <w:tcPr>
            <w:tcW w:w="4910" w:type="dxa"/>
          </w:tcPr>
          <w:p w14:paraId="3DD6726B" w14:textId="77777777" w:rsidR="00562996" w:rsidRDefault="00562996" w:rsidP="00F5618B">
            <w:pPr>
              <w:rPr>
                <w:rFonts w:ascii="Arial" w:hAnsi="Arial" w:cs="Arial"/>
                <w:sz w:val="22"/>
              </w:rPr>
            </w:pPr>
            <w:r>
              <w:rPr>
                <w:rFonts w:ascii="Arial" w:hAnsi="Arial" w:cs="Arial"/>
                <w:sz w:val="22"/>
              </w:rPr>
              <w:t>Position Held:</w:t>
            </w:r>
          </w:p>
        </w:tc>
      </w:tr>
      <w:tr w:rsidR="00562996" w14:paraId="559783BB" w14:textId="77777777" w:rsidTr="00F5618B">
        <w:tc>
          <w:tcPr>
            <w:tcW w:w="4910" w:type="dxa"/>
          </w:tcPr>
          <w:p w14:paraId="2C1D6F65" w14:textId="77777777" w:rsidR="00562996" w:rsidRDefault="00562996" w:rsidP="00F5618B">
            <w:pPr>
              <w:rPr>
                <w:rFonts w:ascii="Arial" w:hAnsi="Arial" w:cs="Arial"/>
                <w:sz w:val="22"/>
              </w:rPr>
            </w:pPr>
            <w:r>
              <w:rPr>
                <w:rFonts w:ascii="Arial" w:hAnsi="Arial" w:cs="Arial"/>
                <w:sz w:val="22"/>
              </w:rPr>
              <w:t>Work Address:</w:t>
            </w:r>
          </w:p>
          <w:p w14:paraId="0047360F" w14:textId="77777777" w:rsidR="00562996" w:rsidRDefault="00562996" w:rsidP="00F5618B">
            <w:pPr>
              <w:rPr>
                <w:rFonts w:ascii="Arial" w:hAnsi="Arial" w:cs="Arial"/>
                <w:sz w:val="22"/>
              </w:rPr>
            </w:pPr>
          </w:p>
          <w:p w14:paraId="46F1920C" w14:textId="77777777" w:rsidR="00562996" w:rsidRDefault="00562996" w:rsidP="00F5618B">
            <w:pPr>
              <w:rPr>
                <w:rFonts w:ascii="Arial" w:hAnsi="Arial" w:cs="Arial"/>
                <w:sz w:val="22"/>
              </w:rPr>
            </w:pPr>
          </w:p>
          <w:p w14:paraId="3C7CC3D5" w14:textId="77777777" w:rsidR="00562996" w:rsidRDefault="00562996" w:rsidP="00F5618B">
            <w:pPr>
              <w:rPr>
                <w:rFonts w:ascii="Arial" w:hAnsi="Arial" w:cs="Arial"/>
                <w:sz w:val="22"/>
              </w:rPr>
            </w:pPr>
          </w:p>
          <w:p w14:paraId="197192B4" w14:textId="77777777" w:rsidR="00562996" w:rsidRDefault="00562996" w:rsidP="00F5618B">
            <w:pPr>
              <w:rPr>
                <w:rFonts w:ascii="Arial" w:hAnsi="Arial" w:cs="Arial"/>
                <w:sz w:val="22"/>
              </w:rPr>
            </w:pPr>
          </w:p>
        </w:tc>
        <w:tc>
          <w:tcPr>
            <w:tcW w:w="4910" w:type="dxa"/>
          </w:tcPr>
          <w:p w14:paraId="3515D271" w14:textId="77777777" w:rsidR="00562996" w:rsidRDefault="00562996" w:rsidP="00F5618B">
            <w:pPr>
              <w:rPr>
                <w:rFonts w:ascii="Arial" w:hAnsi="Arial" w:cs="Arial"/>
                <w:sz w:val="22"/>
              </w:rPr>
            </w:pPr>
            <w:r>
              <w:rPr>
                <w:rFonts w:ascii="Arial" w:hAnsi="Arial" w:cs="Arial"/>
                <w:sz w:val="22"/>
              </w:rPr>
              <w:t>Work Tel.</w:t>
            </w:r>
            <w:r w:rsidR="0026210B">
              <w:rPr>
                <w:rFonts w:ascii="Arial" w:hAnsi="Arial" w:cs="Arial"/>
                <w:sz w:val="22"/>
              </w:rPr>
              <w:t xml:space="preserve"> </w:t>
            </w:r>
            <w:r>
              <w:rPr>
                <w:rFonts w:ascii="Arial" w:hAnsi="Arial" w:cs="Arial"/>
                <w:sz w:val="22"/>
              </w:rPr>
              <w:t>No.:</w:t>
            </w:r>
          </w:p>
          <w:p w14:paraId="213704BB" w14:textId="77777777" w:rsidR="00562996" w:rsidRDefault="00562996" w:rsidP="00F5618B">
            <w:pPr>
              <w:rPr>
                <w:rFonts w:ascii="Arial" w:hAnsi="Arial" w:cs="Arial"/>
                <w:sz w:val="22"/>
              </w:rPr>
            </w:pPr>
          </w:p>
          <w:p w14:paraId="56BD3EF1" w14:textId="77777777" w:rsidR="00562996" w:rsidRDefault="00562996" w:rsidP="00F5618B">
            <w:pPr>
              <w:rPr>
                <w:rFonts w:ascii="Arial" w:hAnsi="Arial" w:cs="Arial"/>
                <w:sz w:val="22"/>
              </w:rPr>
            </w:pPr>
          </w:p>
          <w:p w14:paraId="3524888E" w14:textId="77777777" w:rsidR="00562996" w:rsidRDefault="00562996" w:rsidP="00F5618B">
            <w:pPr>
              <w:rPr>
                <w:rFonts w:ascii="Arial" w:hAnsi="Arial" w:cs="Arial"/>
                <w:sz w:val="22"/>
              </w:rPr>
            </w:pPr>
            <w:r>
              <w:rPr>
                <w:rFonts w:ascii="Arial" w:hAnsi="Arial" w:cs="Arial"/>
                <w:sz w:val="22"/>
              </w:rPr>
              <w:t xml:space="preserve">Email: </w:t>
            </w:r>
          </w:p>
        </w:tc>
      </w:tr>
    </w:tbl>
    <w:p w14:paraId="30A57619" w14:textId="77777777" w:rsidR="00562996" w:rsidRDefault="00562996" w:rsidP="00562996">
      <w:pPr>
        <w:rPr>
          <w:rFonts w:ascii="Arial" w:hAnsi="Arial" w:cs="Arial"/>
          <w:sz w:val="22"/>
        </w:rPr>
      </w:pPr>
    </w:p>
    <w:p w14:paraId="56B07CC4" w14:textId="77777777" w:rsidR="00562996" w:rsidRDefault="00562996" w:rsidP="00562996">
      <w:pPr>
        <w:rPr>
          <w:rFonts w:ascii="Arial" w:hAnsi="Arial" w:cs="Arial"/>
          <w:sz w:val="22"/>
        </w:rPr>
      </w:pPr>
      <w:r>
        <w:rPr>
          <w:rFonts w:ascii="Arial" w:hAnsi="Arial" w:cs="Arial"/>
          <w:sz w:val="22"/>
        </w:rPr>
        <w:t>How long have you known the applicant and in what capacity?</w:t>
      </w:r>
    </w:p>
    <w:p w14:paraId="4BAF4352" w14:textId="77777777" w:rsidR="00562996" w:rsidRDefault="00562996" w:rsidP="00562996">
      <w:pPr>
        <w:rPr>
          <w:rFonts w:ascii="Arial" w:hAnsi="Arial" w:cs="Arial"/>
          <w:sz w:val="22"/>
        </w:rPr>
      </w:pPr>
    </w:p>
    <w:p w14:paraId="1DB66BA5" w14:textId="77777777" w:rsidR="00562996" w:rsidRDefault="00562996" w:rsidP="00562996">
      <w:pPr>
        <w:rPr>
          <w:rFonts w:ascii="Arial" w:hAnsi="Arial" w:cs="Arial"/>
          <w:sz w:val="22"/>
        </w:rPr>
      </w:pPr>
      <w:r>
        <w:rPr>
          <w:rFonts w:ascii="Arial" w:hAnsi="Arial" w:cs="Arial"/>
          <w:sz w:val="22"/>
        </w:rPr>
        <w:tab/>
        <w:t>…………………………………………….</w:t>
      </w:r>
    </w:p>
    <w:p w14:paraId="7A4C5E06" w14:textId="77777777" w:rsidR="00562996" w:rsidRDefault="00562996" w:rsidP="00562996">
      <w:pPr>
        <w:rPr>
          <w:rFonts w:ascii="Arial" w:hAnsi="Arial" w:cs="Arial"/>
          <w:sz w:val="22"/>
        </w:rPr>
      </w:pPr>
    </w:p>
    <w:p w14:paraId="2DED5B8C" w14:textId="3E9E9382" w:rsidR="334D2389" w:rsidRDefault="334D2389" w:rsidP="334D2389">
      <w:pPr>
        <w:rPr>
          <w:rFonts w:ascii="Arial" w:hAnsi="Arial" w:cs="Arial"/>
          <w:b/>
          <w:bCs/>
          <w:sz w:val="22"/>
          <w:szCs w:val="22"/>
        </w:rPr>
      </w:pPr>
    </w:p>
    <w:p w14:paraId="75D8FB1E" w14:textId="5F6BBBB4" w:rsidR="334D2389" w:rsidRDefault="334D2389" w:rsidP="334D2389">
      <w:pPr>
        <w:rPr>
          <w:rFonts w:ascii="Arial" w:hAnsi="Arial" w:cs="Arial"/>
          <w:b/>
          <w:bCs/>
          <w:sz w:val="22"/>
          <w:szCs w:val="22"/>
        </w:rPr>
      </w:pPr>
    </w:p>
    <w:p w14:paraId="68449564" w14:textId="2A548B12" w:rsidR="334D2389" w:rsidRDefault="334D2389" w:rsidP="334D2389">
      <w:pPr>
        <w:rPr>
          <w:rFonts w:ascii="Arial" w:hAnsi="Arial" w:cs="Arial"/>
          <w:b/>
          <w:bCs/>
          <w:sz w:val="22"/>
          <w:szCs w:val="22"/>
        </w:rPr>
      </w:pPr>
    </w:p>
    <w:p w14:paraId="28F61FDA" w14:textId="10C1328F" w:rsidR="334D2389" w:rsidRDefault="334D2389" w:rsidP="334D2389">
      <w:pPr>
        <w:rPr>
          <w:rFonts w:ascii="Arial" w:hAnsi="Arial" w:cs="Arial"/>
          <w:b/>
          <w:bCs/>
          <w:sz w:val="22"/>
          <w:szCs w:val="22"/>
        </w:rPr>
      </w:pPr>
    </w:p>
    <w:p w14:paraId="5B420B78" w14:textId="6C7277DB" w:rsidR="03104BBC" w:rsidRDefault="03104BBC" w:rsidP="334D2389">
      <w:pPr>
        <w:rPr>
          <w:rFonts w:ascii="Arial" w:eastAsia="Arial" w:hAnsi="Arial" w:cs="Arial"/>
          <w:sz w:val="22"/>
          <w:szCs w:val="22"/>
        </w:rPr>
      </w:pPr>
      <w:r w:rsidRPr="23B0A4D3">
        <w:rPr>
          <w:rFonts w:ascii="Arial" w:eastAsia="Arial" w:hAnsi="Arial" w:cs="Arial"/>
          <w:b/>
          <w:bCs/>
          <w:color w:val="FF0000"/>
          <w:szCs w:val="24"/>
        </w:rPr>
        <w:t>Q1 – 7 Please ensure anonymity is maintained throughout with no reference made to the name of the applicant</w:t>
      </w:r>
      <w:r w:rsidR="21975E34" w:rsidRPr="23B0A4D3">
        <w:rPr>
          <w:rFonts w:ascii="Arial" w:eastAsia="Arial" w:hAnsi="Arial" w:cs="Arial"/>
          <w:b/>
          <w:bCs/>
          <w:color w:val="FF0000"/>
          <w:szCs w:val="24"/>
        </w:rPr>
        <w:t xml:space="preserve"> or </w:t>
      </w:r>
      <w:r w:rsidRPr="23B0A4D3">
        <w:rPr>
          <w:rFonts w:ascii="Arial" w:eastAsia="Arial" w:hAnsi="Arial" w:cs="Arial"/>
          <w:b/>
          <w:bCs/>
          <w:color w:val="FF0000"/>
          <w:szCs w:val="24"/>
        </w:rPr>
        <w:t>their place of work. Thank</w:t>
      </w:r>
      <w:r w:rsidR="0AF7A902" w:rsidRPr="23B0A4D3">
        <w:rPr>
          <w:rFonts w:ascii="Arial" w:eastAsia="Arial" w:hAnsi="Arial" w:cs="Arial"/>
          <w:b/>
          <w:bCs/>
          <w:color w:val="FF0000"/>
          <w:szCs w:val="24"/>
        </w:rPr>
        <w:t xml:space="preserve"> </w:t>
      </w:r>
      <w:r w:rsidRPr="23B0A4D3">
        <w:rPr>
          <w:rFonts w:ascii="Arial" w:eastAsia="Arial" w:hAnsi="Arial" w:cs="Arial"/>
          <w:b/>
          <w:bCs/>
          <w:color w:val="FF0000"/>
          <w:szCs w:val="24"/>
        </w:rPr>
        <w:t>you</w:t>
      </w:r>
      <w:r w:rsidR="53A8E715" w:rsidRPr="23B0A4D3">
        <w:rPr>
          <w:rFonts w:ascii="Arial" w:eastAsia="Arial" w:hAnsi="Arial" w:cs="Arial"/>
          <w:b/>
          <w:bCs/>
          <w:color w:val="FF0000"/>
          <w:szCs w:val="24"/>
        </w:rPr>
        <w:t>.</w:t>
      </w:r>
    </w:p>
    <w:p w14:paraId="5F75A75A" w14:textId="1D7FE2A9" w:rsidR="334D2389" w:rsidRDefault="334D2389" w:rsidP="334D2389">
      <w:pPr>
        <w:rPr>
          <w:rFonts w:ascii="Arial" w:hAnsi="Arial" w:cs="Arial"/>
          <w:b/>
          <w:bCs/>
          <w:sz w:val="22"/>
          <w:szCs w:val="22"/>
        </w:rPr>
      </w:pPr>
    </w:p>
    <w:p w14:paraId="2577DF0E" w14:textId="6BC968D7" w:rsidR="334D2389" w:rsidRDefault="334D2389" w:rsidP="334D2389">
      <w:pPr>
        <w:rPr>
          <w:rFonts w:ascii="Arial" w:hAnsi="Arial" w:cs="Arial"/>
          <w:b/>
          <w:bCs/>
          <w:sz w:val="22"/>
          <w:szCs w:val="22"/>
        </w:rPr>
      </w:pPr>
    </w:p>
    <w:p w14:paraId="5EBFF826" w14:textId="77777777" w:rsidR="00562996" w:rsidRDefault="00562996" w:rsidP="00562996">
      <w:pPr>
        <w:rPr>
          <w:rFonts w:ascii="Arial" w:hAnsi="Arial" w:cs="Arial"/>
          <w:b/>
          <w:sz w:val="22"/>
        </w:rPr>
      </w:pPr>
      <w:r>
        <w:rPr>
          <w:rFonts w:ascii="Arial" w:hAnsi="Arial" w:cs="Arial"/>
          <w:b/>
          <w:sz w:val="22"/>
        </w:rPr>
        <w:t>Please comment on each of the following in relation to the applicant:</w:t>
      </w:r>
    </w:p>
    <w:p w14:paraId="059FC045" w14:textId="77777777" w:rsidR="00562996" w:rsidRDefault="00562996" w:rsidP="00562996">
      <w:pPr>
        <w:rPr>
          <w:rFonts w:ascii="Arial" w:hAnsi="Arial" w:cs="Arial"/>
          <w:b/>
          <w:sz w:val="22"/>
        </w:rPr>
      </w:pPr>
    </w:p>
    <w:p w14:paraId="5C9FD136" w14:textId="77777777" w:rsidR="00562996" w:rsidRDefault="00562996" w:rsidP="00562996">
      <w:pPr>
        <w:numPr>
          <w:ilvl w:val="0"/>
          <w:numId w:val="1"/>
        </w:numPr>
        <w:tabs>
          <w:tab w:val="left" w:pos="450"/>
        </w:tabs>
        <w:rPr>
          <w:rFonts w:ascii="Arial" w:hAnsi="Arial" w:cs="Arial"/>
          <w:sz w:val="22"/>
        </w:rPr>
      </w:pPr>
      <w:r>
        <w:rPr>
          <w:rFonts w:ascii="Arial" w:hAnsi="Arial" w:cs="Arial"/>
          <w:sz w:val="22"/>
        </w:rPr>
        <w:t>Main responsibilities in current post.</w:t>
      </w:r>
    </w:p>
    <w:p w14:paraId="7A29DCA8" w14:textId="77777777" w:rsidR="00562996" w:rsidRDefault="00562996" w:rsidP="00562996">
      <w:pPr>
        <w:numPr>
          <w:ilvl w:val="12"/>
          <w:numId w:val="0"/>
        </w:numPr>
        <w:tabs>
          <w:tab w:val="left" w:pos="450"/>
        </w:tabs>
        <w:rPr>
          <w:rFonts w:ascii="Arial" w:hAnsi="Arial" w:cs="Arial"/>
          <w:sz w:val="22"/>
        </w:rPr>
      </w:pPr>
    </w:p>
    <w:p w14:paraId="33030348" w14:textId="77777777" w:rsidR="00562996" w:rsidRDefault="00562996" w:rsidP="00562996">
      <w:pPr>
        <w:numPr>
          <w:ilvl w:val="12"/>
          <w:numId w:val="0"/>
        </w:numPr>
        <w:tabs>
          <w:tab w:val="left" w:pos="450"/>
        </w:tabs>
        <w:rPr>
          <w:rFonts w:ascii="Arial" w:hAnsi="Arial" w:cs="Arial"/>
          <w:sz w:val="22"/>
        </w:rPr>
      </w:pPr>
    </w:p>
    <w:p w14:paraId="15A1AA84" w14:textId="77777777" w:rsidR="00562996" w:rsidRDefault="00562996" w:rsidP="00562996">
      <w:pPr>
        <w:numPr>
          <w:ilvl w:val="12"/>
          <w:numId w:val="0"/>
        </w:numPr>
        <w:tabs>
          <w:tab w:val="left" w:pos="450"/>
        </w:tabs>
        <w:rPr>
          <w:rFonts w:ascii="Arial" w:hAnsi="Arial" w:cs="Arial"/>
          <w:sz w:val="22"/>
        </w:rPr>
      </w:pPr>
    </w:p>
    <w:p w14:paraId="761736C2" w14:textId="77777777" w:rsidR="00562996" w:rsidRDefault="00562996" w:rsidP="00562996">
      <w:pPr>
        <w:numPr>
          <w:ilvl w:val="12"/>
          <w:numId w:val="0"/>
        </w:numPr>
        <w:tabs>
          <w:tab w:val="left" w:pos="450"/>
        </w:tabs>
        <w:rPr>
          <w:rFonts w:ascii="Arial" w:hAnsi="Arial" w:cs="Arial"/>
          <w:sz w:val="22"/>
        </w:rPr>
      </w:pPr>
    </w:p>
    <w:p w14:paraId="739CA224" w14:textId="77777777" w:rsidR="00562996" w:rsidRDefault="00562996" w:rsidP="00562996">
      <w:pPr>
        <w:numPr>
          <w:ilvl w:val="12"/>
          <w:numId w:val="0"/>
        </w:numPr>
        <w:tabs>
          <w:tab w:val="left" w:pos="450"/>
        </w:tabs>
        <w:rPr>
          <w:rFonts w:ascii="Arial" w:hAnsi="Arial" w:cs="Arial"/>
          <w:sz w:val="22"/>
        </w:rPr>
      </w:pPr>
    </w:p>
    <w:p w14:paraId="5B052E0C" w14:textId="77777777" w:rsidR="00562996" w:rsidRDefault="00562996" w:rsidP="00562996">
      <w:pPr>
        <w:numPr>
          <w:ilvl w:val="12"/>
          <w:numId w:val="0"/>
        </w:numPr>
        <w:tabs>
          <w:tab w:val="left" w:pos="450"/>
        </w:tabs>
        <w:rPr>
          <w:rFonts w:ascii="Arial" w:hAnsi="Arial" w:cs="Arial"/>
          <w:sz w:val="22"/>
        </w:rPr>
      </w:pPr>
    </w:p>
    <w:p w14:paraId="70C45CA5" w14:textId="77777777" w:rsidR="00562996" w:rsidRDefault="00562996" w:rsidP="00562996">
      <w:pPr>
        <w:numPr>
          <w:ilvl w:val="12"/>
          <w:numId w:val="0"/>
        </w:numPr>
        <w:tabs>
          <w:tab w:val="left" w:pos="450"/>
        </w:tabs>
        <w:rPr>
          <w:rFonts w:ascii="Arial" w:hAnsi="Arial" w:cs="Arial"/>
          <w:sz w:val="22"/>
        </w:rPr>
      </w:pPr>
    </w:p>
    <w:p w14:paraId="3823216D" w14:textId="77777777" w:rsidR="00562996" w:rsidRDefault="00562996" w:rsidP="00562996">
      <w:pPr>
        <w:numPr>
          <w:ilvl w:val="12"/>
          <w:numId w:val="0"/>
        </w:numPr>
        <w:tabs>
          <w:tab w:val="left" w:pos="450"/>
        </w:tabs>
        <w:rPr>
          <w:rFonts w:ascii="Arial" w:hAnsi="Arial" w:cs="Arial"/>
          <w:sz w:val="22"/>
        </w:rPr>
      </w:pPr>
    </w:p>
    <w:p w14:paraId="36C61343" w14:textId="01312419" w:rsidR="00042481" w:rsidRDefault="00992844" w:rsidP="334D2389">
      <w:pPr>
        <w:numPr>
          <w:ilvl w:val="0"/>
          <w:numId w:val="1"/>
        </w:numPr>
        <w:tabs>
          <w:tab w:val="left" w:pos="450"/>
        </w:tabs>
        <w:jc w:val="both"/>
        <w:rPr>
          <w:rFonts w:ascii="Arial" w:hAnsi="Arial" w:cs="Arial"/>
          <w:sz w:val="22"/>
          <w:szCs w:val="22"/>
        </w:rPr>
      </w:pPr>
      <w:r w:rsidRPr="334D2389">
        <w:rPr>
          <w:rFonts w:ascii="Arial" w:hAnsi="Arial" w:cs="Arial"/>
          <w:sz w:val="22"/>
          <w:szCs w:val="22"/>
        </w:rPr>
        <w:t xml:space="preserve">How does the </w:t>
      </w:r>
      <w:r w:rsidR="7DBDA227" w:rsidRPr="334D2389">
        <w:rPr>
          <w:rFonts w:ascii="Arial" w:hAnsi="Arial" w:cs="Arial"/>
          <w:sz w:val="22"/>
          <w:szCs w:val="22"/>
        </w:rPr>
        <w:t>A</w:t>
      </w:r>
      <w:r w:rsidRPr="334D2389">
        <w:rPr>
          <w:rFonts w:ascii="Arial" w:hAnsi="Arial" w:cs="Arial"/>
          <w:sz w:val="22"/>
          <w:szCs w:val="22"/>
        </w:rPr>
        <w:t>pplicant demonstrate</w:t>
      </w:r>
      <w:r w:rsidR="008623CA" w:rsidRPr="334D2389">
        <w:rPr>
          <w:rFonts w:ascii="Arial" w:hAnsi="Arial" w:cs="Arial"/>
          <w:sz w:val="22"/>
          <w:szCs w:val="22"/>
        </w:rPr>
        <w:t xml:space="preserve"> a </w:t>
      </w:r>
      <w:r w:rsidR="00562996" w:rsidRPr="334D2389">
        <w:rPr>
          <w:rFonts w:ascii="Arial" w:hAnsi="Arial" w:cs="Arial"/>
          <w:sz w:val="22"/>
          <w:szCs w:val="22"/>
        </w:rPr>
        <w:t>sound knowledge base</w:t>
      </w:r>
      <w:r w:rsidR="008623CA" w:rsidRPr="334D2389">
        <w:rPr>
          <w:rFonts w:ascii="Arial" w:hAnsi="Arial" w:cs="Arial"/>
          <w:sz w:val="22"/>
          <w:szCs w:val="22"/>
        </w:rPr>
        <w:t xml:space="preserve"> (relevant </w:t>
      </w:r>
      <w:r w:rsidR="003F39ED" w:rsidRPr="334D2389">
        <w:rPr>
          <w:rFonts w:ascii="Arial" w:hAnsi="Arial" w:cs="Arial"/>
          <w:sz w:val="22"/>
          <w:szCs w:val="22"/>
        </w:rPr>
        <w:t xml:space="preserve">legislation, theory, agency policies/ procedures, </w:t>
      </w:r>
      <w:r w:rsidR="4A4DCACC" w:rsidRPr="334D2389">
        <w:rPr>
          <w:rFonts w:ascii="Arial" w:hAnsi="Arial" w:cs="Arial"/>
          <w:sz w:val="22"/>
          <w:szCs w:val="22"/>
        </w:rPr>
        <w:t>evidence-based</w:t>
      </w:r>
      <w:r w:rsidR="003F39ED" w:rsidRPr="334D2389">
        <w:rPr>
          <w:rFonts w:ascii="Arial" w:hAnsi="Arial" w:cs="Arial"/>
          <w:sz w:val="22"/>
          <w:szCs w:val="22"/>
        </w:rPr>
        <w:t xml:space="preserve"> practice etc.) </w:t>
      </w:r>
      <w:r w:rsidR="00562996" w:rsidRPr="334D2389">
        <w:rPr>
          <w:rFonts w:ascii="Arial" w:hAnsi="Arial" w:cs="Arial"/>
          <w:sz w:val="22"/>
          <w:szCs w:val="22"/>
        </w:rPr>
        <w:t>and understanding of the agency’s function.</w:t>
      </w:r>
    </w:p>
    <w:p w14:paraId="67DDC1D0" w14:textId="77777777" w:rsidR="00042481" w:rsidRDefault="00042481" w:rsidP="00042481">
      <w:pPr>
        <w:tabs>
          <w:tab w:val="left" w:pos="450"/>
        </w:tabs>
        <w:jc w:val="both"/>
        <w:rPr>
          <w:rFonts w:ascii="Arial" w:hAnsi="Arial" w:cs="Arial"/>
          <w:sz w:val="22"/>
        </w:rPr>
      </w:pPr>
    </w:p>
    <w:p w14:paraId="4161258C" w14:textId="77777777" w:rsidR="00042481" w:rsidRDefault="00042481" w:rsidP="00042481">
      <w:pPr>
        <w:tabs>
          <w:tab w:val="left" w:pos="450"/>
        </w:tabs>
        <w:jc w:val="both"/>
        <w:rPr>
          <w:rFonts w:ascii="Arial" w:hAnsi="Arial" w:cs="Arial"/>
          <w:sz w:val="22"/>
        </w:rPr>
      </w:pPr>
    </w:p>
    <w:p w14:paraId="46EA55A8" w14:textId="77777777" w:rsidR="00042481" w:rsidRDefault="00042481" w:rsidP="00042481">
      <w:pPr>
        <w:tabs>
          <w:tab w:val="left" w:pos="450"/>
        </w:tabs>
        <w:jc w:val="both"/>
        <w:rPr>
          <w:rFonts w:ascii="Arial" w:hAnsi="Arial" w:cs="Arial"/>
          <w:sz w:val="22"/>
        </w:rPr>
      </w:pPr>
    </w:p>
    <w:p w14:paraId="26E4FA28" w14:textId="77777777" w:rsidR="00042481" w:rsidRPr="00216C60" w:rsidRDefault="00042481" w:rsidP="00042481">
      <w:pPr>
        <w:tabs>
          <w:tab w:val="left" w:pos="450"/>
        </w:tabs>
        <w:jc w:val="both"/>
        <w:rPr>
          <w:rFonts w:ascii="Arial" w:hAnsi="Arial" w:cs="Arial"/>
          <w:sz w:val="22"/>
        </w:rPr>
      </w:pPr>
    </w:p>
    <w:p w14:paraId="395D8821" w14:textId="77777777" w:rsidR="00042481" w:rsidRPr="00216C60" w:rsidRDefault="00042481" w:rsidP="00042481">
      <w:pPr>
        <w:pStyle w:val="ListParagraph"/>
        <w:numPr>
          <w:ilvl w:val="0"/>
          <w:numId w:val="1"/>
        </w:numPr>
        <w:tabs>
          <w:tab w:val="left" w:pos="450"/>
        </w:tabs>
        <w:jc w:val="both"/>
        <w:rPr>
          <w:rFonts w:ascii="Arial" w:hAnsi="Arial" w:cs="Arial"/>
          <w:sz w:val="22"/>
        </w:rPr>
      </w:pPr>
      <w:r w:rsidRPr="00216C60">
        <w:rPr>
          <w:rFonts w:ascii="Arial" w:hAnsi="Arial" w:cs="Arial"/>
          <w:sz w:val="22"/>
        </w:rPr>
        <w:t>Experience of involving service users (including carers)?</w:t>
      </w:r>
    </w:p>
    <w:p w14:paraId="543C2B49" w14:textId="77777777" w:rsidR="00562996" w:rsidRPr="00216C60" w:rsidRDefault="00562996" w:rsidP="00562996">
      <w:pPr>
        <w:numPr>
          <w:ilvl w:val="12"/>
          <w:numId w:val="0"/>
        </w:numPr>
        <w:tabs>
          <w:tab w:val="left" w:pos="450"/>
        </w:tabs>
        <w:rPr>
          <w:rFonts w:ascii="Arial" w:hAnsi="Arial" w:cs="Arial"/>
          <w:sz w:val="22"/>
        </w:rPr>
      </w:pPr>
    </w:p>
    <w:p w14:paraId="23556C6F" w14:textId="77777777" w:rsidR="00562996" w:rsidRPr="00216C60" w:rsidRDefault="00562996" w:rsidP="00562996">
      <w:pPr>
        <w:numPr>
          <w:ilvl w:val="12"/>
          <w:numId w:val="0"/>
        </w:numPr>
        <w:tabs>
          <w:tab w:val="left" w:pos="450"/>
        </w:tabs>
        <w:rPr>
          <w:rFonts w:ascii="Arial" w:hAnsi="Arial" w:cs="Arial"/>
          <w:sz w:val="22"/>
        </w:rPr>
      </w:pPr>
    </w:p>
    <w:p w14:paraId="1F2D9ACB" w14:textId="77777777" w:rsidR="00562996" w:rsidRPr="00216C60" w:rsidRDefault="00562996" w:rsidP="00562996">
      <w:pPr>
        <w:numPr>
          <w:ilvl w:val="12"/>
          <w:numId w:val="0"/>
        </w:numPr>
        <w:tabs>
          <w:tab w:val="left" w:pos="450"/>
        </w:tabs>
        <w:rPr>
          <w:rFonts w:ascii="Arial" w:hAnsi="Arial" w:cs="Arial"/>
          <w:sz w:val="22"/>
        </w:rPr>
      </w:pPr>
    </w:p>
    <w:p w14:paraId="339827A0" w14:textId="77777777" w:rsidR="00562996" w:rsidRPr="00216C60" w:rsidRDefault="00562996" w:rsidP="00562996">
      <w:pPr>
        <w:numPr>
          <w:ilvl w:val="12"/>
          <w:numId w:val="0"/>
        </w:numPr>
        <w:tabs>
          <w:tab w:val="left" w:pos="450"/>
        </w:tabs>
        <w:rPr>
          <w:rFonts w:ascii="Arial" w:hAnsi="Arial" w:cs="Arial"/>
          <w:sz w:val="22"/>
        </w:rPr>
      </w:pPr>
    </w:p>
    <w:p w14:paraId="6F3502B5" w14:textId="77777777" w:rsidR="00562996" w:rsidRPr="00216C60" w:rsidRDefault="00562996" w:rsidP="00562996">
      <w:pPr>
        <w:numPr>
          <w:ilvl w:val="12"/>
          <w:numId w:val="0"/>
        </w:numPr>
        <w:tabs>
          <w:tab w:val="left" w:pos="450"/>
        </w:tabs>
        <w:rPr>
          <w:rFonts w:ascii="Arial" w:hAnsi="Arial" w:cs="Arial"/>
          <w:sz w:val="22"/>
        </w:rPr>
      </w:pPr>
    </w:p>
    <w:p w14:paraId="5FB5D4EF" w14:textId="77777777" w:rsidR="00562996" w:rsidRPr="00216C60" w:rsidRDefault="00562996" w:rsidP="00562996">
      <w:pPr>
        <w:numPr>
          <w:ilvl w:val="12"/>
          <w:numId w:val="0"/>
        </w:numPr>
        <w:tabs>
          <w:tab w:val="left" w:pos="450"/>
        </w:tabs>
        <w:rPr>
          <w:rFonts w:ascii="Arial" w:hAnsi="Arial" w:cs="Arial"/>
          <w:sz w:val="22"/>
        </w:rPr>
      </w:pPr>
    </w:p>
    <w:p w14:paraId="5DB6C657" w14:textId="77777777" w:rsidR="00562996" w:rsidRPr="00216C60" w:rsidRDefault="00562996" w:rsidP="00562996">
      <w:pPr>
        <w:tabs>
          <w:tab w:val="left" w:pos="450"/>
        </w:tabs>
        <w:rPr>
          <w:rFonts w:ascii="Arial" w:hAnsi="Arial" w:cs="Arial"/>
          <w:sz w:val="22"/>
        </w:rPr>
      </w:pPr>
    </w:p>
    <w:p w14:paraId="47E3D890" w14:textId="77777777" w:rsidR="00562996" w:rsidRPr="00216C60" w:rsidRDefault="00562996" w:rsidP="00562996">
      <w:pPr>
        <w:tabs>
          <w:tab w:val="left" w:pos="450"/>
        </w:tabs>
        <w:rPr>
          <w:rFonts w:ascii="Arial" w:hAnsi="Arial" w:cs="Arial"/>
          <w:sz w:val="22"/>
        </w:rPr>
      </w:pPr>
    </w:p>
    <w:p w14:paraId="0AF7E7CE" w14:textId="77777777" w:rsidR="00562996" w:rsidRPr="00216C60" w:rsidRDefault="008623CA" w:rsidP="00562996">
      <w:pPr>
        <w:numPr>
          <w:ilvl w:val="0"/>
          <w:numId w:val="1"/>
        </w:numPr>
        <w:tabs>
          <w:tab w:val="left" w:pos="450"/>
        </w:tabs>
        <w:rPr>
          <w:rFonts w:ascii="Arial" w:hAnsi="Arial" w:cs="Arial"/>
          <w:sz w:val="22"/>
        </w:rPr>
      </w:pPr>
      <w:r w:rsidRPr="00216C60">
        <w:rPr>
          <w:rFonts w:ascii="Arial" w:hAnsi="Arial" w:cs="Arial"/>
          <w:sz w:val="22"/>
        </w:rPr>
        <w:t>Please describe how</w:t>
      </w:r>
      <w:r w:rsidR="00562996" w:rsidRPr="00216C60">
        <w:rPr>
          <w:rFonts w:ascii="Arial" w:hAnsi="Arial" w:cs="Arial"/>
          <w:sz w:val="22"/>
        </w:rPr>
        <w:t xml:space="preserve"> the applicant make</w:t>
      </w:r>
      <w:r w:rsidRPr="00216C60">
        <w:rPr>
          <w:rFonts w:ascii="Arial" w:hAnsi="Arial" w:cs="Arial"/>
          <w:sz w:val="22"/>
        </w:rPr>
        <w:t>s</w:t>
      </w:r>
      <w:r w:rsidR="00216C60" w:rsidRPr="00216C60">
        <w:rPr>
          <w:rFonts w:ascii="Arial" w:hAnsi="Arial" w:cs="Arial"/>
          <w:sz w:val="22"/>
        </w:rPr>
        <w:t xml:space="preserve"> use of supervision.</w:t>
      </w:r>
    </w:p>
    <w:p w14:paraId="638474FE" w14:textId="77777777" w:rsidR="00562996" w:rsidRDefault="00562996" w:rsidP="00562996">
      <w:pPr>
        <w:numPr>
          <w:ilvl w:val="12"/>
          <w:numId w:val="0"/>
        </w:numPr>
        <w:tabs>
          <w:tab w:val="left" w:pos="450"/>
        </w:tabs>
        <w:rPr>
          <w:rFonts w:ascii="Arial" w:hAnsi="Arial" w:cs="Arial"/>
          <w:sz w:val="22"/>
        </w:rPr>
      </w:pPr>
    </w:p>
    <w:p w14:paraId="6B892616" w14:textId="77777777" w:rsidR="00562996" w:rsidRDefault="00562996" w:rsidP="00562996">
      <w:pPr>
        <w:numPr>
          <w:ilvl w:val="12"/>
          <w:numId w:val="0"/>
        </w:numPr>
        <w:tabs>
          <w:tab w:val="left" w:pos="450"/>
        </w:tabs>
        <w:rPr>
          <w:rFonts w:ascii="Arial" w:hAnsi="Arial" w:cs="Arial"/>
          <w:sz w:val="22"/>
        </w:rPr>
      </w:pPr>
    </w:p>
    <w:p w14:paraId="078716D4" w14:textId="77777777" w:rsidR="00562996" w:rsidRDefault="00562996" w:rsidP="00562996">
      <w:pPr>
        <w:numPr>
          <w:ilvl w:val="12"/>
          <w:numId w:val="0"/>
        </w:numPr>
        <w:tabs>
          <w:tab w:val="left" w:pos="450"/>
        </w:tabs>
        <w:rPr>
          <w:rFonts w:ascii="Arial" w:hAnsi="Arial" w:cs="Arial"/>
          <w:sz w:val="22"/>
        </w:rPr>
      </w:pPr>
    </w:p>
    <w:p w14:paraId="648367CE" w14:textId="77777777" w:rsidR="00562996" w:rsidRDefault="00562996" w:rsidP="00562996">
      <w:pPr>
        <w:numPr>
          <w:ilvl w:val="12"/>
          <w:numId w:val="0"/>
        </w:numPr>
        <w:tabs>
          <w:tab w:val="left" w:pos="450"/>
        </w:tabs>
        <w:rPr>
          <w:rFonts w:ascii="Arial" w:hAnsi="Arial" w:cs="Arial"/>
          <w:sz w:val="22"/>
        </w:rPr>
      </w:pPr>
    </w:p>
    <w:p w14:paraId="20322ACC" w14:textId="77777777" w:rsidR="00562996" w:rsidRDefault="00562996" w:rsidP="00562996">
      <w:pPr>
        <w:numPr>
          <w:ilvl w:val="12"/>
          <w:numId w:val="0"/>
        </w:numPr>
        <w:tabs>
          <w:tab w:val="left" w:pos="450"/>
        </w:tabs>
        <w:rPr>
          <w:rFonts w:ascii="Arial" w:hAnsi="Arial" w:cs="Arial"/>
          <w:sz w:val="22"/>
        </w:rPr>
      </w:pPr>
    </w:p>
    <w:p w14:paraId="3FA0893C" w14:textId="77777777" w:rsidR="00562996" w:rsidRDefault="00562996" w:rsidP="00562996">
      <w:pPr>
        <w:numPr>
          <w:ilvl w:val="12"/>
          <w:numId w:val="0"/>
        </w:numPr>
        <w:tabs>
          <w:tab w:val="left" w:pos="450"/>
        </w:tabs>
        <w:rPr>
          <w:rFonts w:ascii="Arial" w:hAnsi="Arial" w:cs="Arial"/>
          <w:sz w:val="22"/>
        </w:rPr>
      </w:pPr>
    </w:p>
    <w:p w14:paraId="0CBD9453" w14:textId="77777777" w:rsidR="00562996" w:rsidRDefault="00562996" w:rsidP="00562996">
      <w:pPr>
        <w:numPr>
          <w:ilvl w:val="12"/>
          <w:numId w:val="0"/>
        </w:numPr>
        <w:tabs>
          <w:tab w:val="left" w:pos="450"/>
        </w:tabs>
        <w:rPr>
          <w:rFonts w:ascii="Arial" w:hAnsi="Arial" w:cs="Arial"/>
          <w:sz w:val="22"/>
        </w:rPr>
      </w:pPr>
    </w:p>
    <w:p w14:paraId="5FEFD93D" w14:textId="77777777" w:rsidR="00562996" w:rsidRDefault="00562996" w:rsidP="00562996">
      <w:pPr>
        <w:numPr>
          <w:ilvl w:val="12"/>
          <w:numId w:val="0"/>
        </w:numPr>
        <w:tabs>
          <w:tab w:val="left" w:pos="450"/>
        </w:tabs>
        <w:rPr>
          <w:rFonts w:ascii="Arial" w:hAnsi="Arial" w:cs="Arial"/>
          <w:sz w:val="22"/>
        </w:rPr>
      </w:pPr>
    </w:p>
    <w:p w14:paraId="0F6DF5FE" w14:textId="77777777" w:rsidR="00562996" w:rsidRDefault="00562996" w:rsidP="00562996">
      <w:pPr>
        <w:numPr>
          <w:ilvl w:val="12"/>
          <w:numId w:val="0"/>
        </w:numPr>
        <w:tabs>
          <w:tab w:val="left" w:pos="450"/>
        </w:tabs>
        <w:rPr>
          <w:rFonts w:ascii="Arial" w:hAnsi="Arial" w:cs="Arial"/>
          <w:sz w:val="22"/>
        </w:rPr>
      </w:pPr>
    </w:p>
    <w:p w14:paraId="0882DC48" w14:textId="77777777" w:rsidR="008A186F" w:rsidRPr="008F294A" w:rsidRDefault="00562996" w:rsidP="008F294A">
      <w:pPr>
        <w:pStyle w:val="BodyText"/>
        <w:numPr>
          <w:ilvl w:val="0"/>
          <w:numId w:val="1"/>
        </w:numPr>
        <w:tabs>
          <w:tab w:val="clear" w:pos="1440"/>
        </w:tabs>
        <w:jc w:val="both"/>
        <w:rPr>
          <w:rFonts w:ascii="Arial" w:hAnsi="Arial" w:cs="Arial"/>
        </w:rPr>
      </w:pPr>
      <w:r>
        <w:rPr>
          <w:rFonts w:ascii="Arial" w:hAnsi="Arial" w:cs="Arial"/>
        </w:rPr>
        <w:t>Capacity and potential to take on role of practice teacher to enhance the learning of others.</w:t>
      </w:r>
    </w:p>
    <w:p w14:paraId="1F4962D1" w14:textId="77777777" w:rsidR="008A186F" w:rsidRDefault="008A186F" w:rsidP="008A186F">
      <w:pPr>
        <w:pStyle w:val="ListParagraph"/>
        <w:ind w:left="450"/>
        <w:rPr>
          <w:rFonts w:ascii="Arial" w:hAnsi="Arial" w:cs="Arial"/>
          <w:sz w:val="22"/>
        </w:rPr>
      </w:pPr>
    </w:p>
    <w:p w14:paraId="5D60A94A" w14:textId="77777777" w:rsidR="008A186F" w:rsidRDefault="008A186F" w:rsidP="008A186F">
      <w:pPr>
        <w:pStyle w:val="ListParagraph"/>
        <w:ind w:left="450"/>
        <w:rPr>
          <w:rFonts w:ascii="Arial" w:hAnsi="Arial" w:cs="Arial"/>
          <w:sz w:val="22"/>
        </w:rPr>
      </w:pPr>
    </w:p>
    <w:p w14:paraId="604B7304" w14:textId="77777777" w:rsidR="008A186F" w:rsidRDefault="008A186F" w:rsidP="008A186F">
      <w:pPr>
        <w:pStyle w:val="ListParagraph"/>
        <w:ind w:left="450"/>
        <w:rPr>
          <w:rFonts w:ascii="Arial" w:hAnsi="Arial" w:cs="Arial"/>
          <w:sz w:val="22"/>
        </w:rPr>
      </w:pPr>
    </w:p>
    <w:p w14:paraId="49885950" w14:textId="77777777" w:rsidR="008A186F" w:rsidRDefault="008A186F" w:rsidP="008A186F">
      <w:pPr>
        <w:pStyle w:val="ListParagraph"/>
        <w:ind w:left="450"/>
        <w:rPr>
          <w:rFonts w:ascii="Arial" w:hAnsi="Arial" w:cs="Arial"/>
          <w:sz w:val="22"/>
        </w:rPr>
      </w:pPr>
    </w:p>
    <w:p w14:paraId="0ED72B61" w14:textId="77777777" w:rsidR="008A186F" w:rsidRDefault="008A186F" w:rsidP="008A186F">
      <w:pPr>
        <w:pStyle w:val="ListParagraph"/>
        <w:ind w:left="450"/>
        <w:rPr>
          <w:rFonts w:ascii="Arial" w:hAnsi="Arial" w:cs="Arial"/>
          <w:sz w:val="22"/>
        </w:rPr>
      </w:pPr>
    </w:p>
    <w:p w14:paraId="6FA7EF7E" w14:textId="77777777" w:rsidR="008A186F" w:rsidRDefault="008A186F" w:rsidP="008A186F">
      <w:pPr>
        <w:pStyle w:val="ListParagraph"/>
        <w:ind w:left="450"/>
        <w:rPr>
          <w:rFonts w:ascii="Arial" w:hAnsi="Arial" w:cs="Arial"/>
          <w:sz w:val="22"/>
        </w:rPr>
      </w:pPr>
    </w:p>
    <w:p w14:paraId="189BAB03" w14:textId="77777777" w:rsidR="008A186F" w:rsidRDefault="008A186F" w:rsidP="008A186F">
      <w:pPr>
        <w:pStyle w:val="ListParagraph"/>
        <w:ind w:left="450"/>
        <w:rPr>
          <w:rFonts w:ascii="Arial" w:hAnsi="Arial" w:cs="Arial"/>
          <w:sz w:val="22"/>
        </w:rPr>
      </w:pPr>
    </w:p>
    <w:p w14:paraId="26FC5DD8" w14:textId="77777777" w:rsidR="008A186F" w:rsidRPr="008A186F" w:rsidRDefault="008A186F" w:rsidP="008A186F">
      <w:pPr>
        <w:pStyle w:val="ListParagraph"/>
        <w:ind w:left="450"/>
        <w:rPr>
          <w:rFonts w:ascii="Arial" w:hAnsi="Arial" w:cs="Arial"/>
          <w:sz w:val="22"/>
        </w:rPr>
      </w:pPr>
    </w:p>
    <w:p w14:paraId="3AA8F372" w14:textId="77777777" w:rsidR="00216C60" w:rsidRDefault="00216C60" w:rsidP="008A186F">
      <w:pPr>
        <w:pStyle w:val="BodyText"/>
        <w:numPr>
          <w:ilvl w:val="0"/>
          <w:numId w:val="1"/>
        </w:numPr>
        <w:tabs>
          <w:tab w:val="clear" w:pos="1440"/>
        </w:tabs>
        <w:jc w:val="both"/>
        <w:rPr>
          <w:rFonts w:ascii="Arial" w:hAnsi="Arial" w:cs="Arial"/>
        </w:rPr>
      </w:pPr>
      <w:r w:rsidRPr="008A186F">
        <w:rPr>
          <w:rFonts w:ascii="Arial" w:hAnsi="Arial" w:cs="Arial"/>
        </w:rPr>
        <w:lastRenderedPageBreak/>
        <w:t xml:space="preserve">Awareness of ethical dilemmas and discrimination issues as demonstrated within current </w:t>
      </w:r>
      <w:proofErr w:type="gramStart"/>
      <w:r w:rsidRPr="008A186F">
        <w:rPr>
          <w:rFonts w:ascii="Arial" w:hAnsi="Arial" w:cs="Arial"/>
        </w:rPr>
        <w:t>role?</w:t>
      </w:r>
      <w:proofErr w:type="gramEnd"/>
      <w:r w:rsidRPr="008A186F">
        <w:rPr>
          <w:rFonts w:ascii="Arial" w:hAnsi="Arial" w:cs="Arial"/>
        </w:rPr>
        <w:t xml:space="preserve"> </w:t>
      </w:r>
    </w:p>
    <w:p w14:paraId="7E903D4B" w14:textId="77777777" w:rsidR="008A186F" w:rsidRDefault="008A186F" w:rsidP="008A186F">
      <w:pPr>
        <w:pStyle w:val="BodyText"/>
        <w:tabs>
          <w:tab w:val="clear" w:pos="1440"/>
        </w:tabs>
        <w:jc w:val="both"/>
        <w:rPr>
          <w:rFonts w:ascii="Arial" w:hAnsi="Arial" w:cs="Arial"/>
        </w:rPr>
      </w:pPr>
    </w:p>
    <w:p w14:paraId="7E8C6120" w14:textId="77777777" w:rsidR="008A186F" w:rsidRDefault="008A186F" w:rsidP="008A186F">
      <w:pPr>
        <w:pStyle w:val="BodyText"/>
        <w:tabs>
          <w:tab w:val="clear" w:pos="1440"/>
        </w:tabs>
        <w:jc w:val="both"/>
        <w:rPr>
          <w:rFonts w:ascii="Arial" w:hAnsi="Arial" w:cs="Arial"/>
        </w:rPr>
      </w:pPr>
    </w:p>
    <w:p w14:paraId="6A7704A1" w14:textId="77777777" w:rsidR="008A186F" w:rsidRDefault="008A186F" w:rsidP="008A186F">
      <w:pPr>
        <w:pStyle w:val="BodyText"/>
        <w:tabs>
          <w:tab w:val="clear" w:pos="1440"/>
        </w:tabs>
        <w:jc w:val="both"/>
        <w:rPr>
          <w:rFonts w:ascii="Arial" w:hAnsi="Arial" w:cs="Arial"/>
        </w:rPr>
      </w:pPr>
    </w:p>
    <w:p w14:paraId="72F98600" w14:textId="77777777" w:rsidR="008A186F" w:rsidRDefault="008A186F" w:rsidP="008A186F">
      <w:pPr>
        <w:pStyle w:val="BodyText"/>
        <w:tabs>
          <w:tab w:val="clear" w:pos="1440"/>
        </w:tabs>
        <w:jc w:val="both"/>
        <w:rPr>
          <w:rFonts w:ascii="Arial" w:hAnsi="Arial" w:cs="Arial"/>
        </w:rPr>
      </w:pPr>
    </w:p>
    <w:p w14:paraId="6996B551" w14:textId="77777777" w:rsidR="008A186F" w:rsidRDefault="008A186F" w:rsidP="008A186F">
      <w:pPr>
        <w:pStyle w:val="BodyText"/>
        <w:tabs>
          <w:tab w:val="clear" w:pos="1440"/>
        </w:tabs>
        <w:jc w:val="both"/>
        <w:rPr>
          <w:rFonts w:ascii="Arial" w:hAnsi="Arial" w:cs="Arial"/>
        </w:rPr>
      </w:pPr>
    </w:p>
    <w:p w14:paraId="55B6E66D" w14:textId="77777777" w:rsidR="008A186F" w:rsidRDefault="008A186F" w:rsidP="008A186F">
      <w:pPr>
        <w:pStyle w:val="BodyText"/>
        <w:tabs>
          <w:tab w:val="clear" w:pos="1440"/>
        </w:tabs>
        <w:jc w:val="both"/>
        <w:rPr>
          <w:rFonts w:ascii="Arial" w:hAnsi="Arial" w:cs="Arial"/>
        </w:rPr>
      </w:pPr>
    </w:p>
    <w:p w14:paraId="64B2C30E" w14:textId="77777777" w:rsidR="008A186F" w:rsidRDefault="008A186F" w:rsidP="008A186F">
      <w:pPr>
        <w:pStyle w:val="BodyText"/>
        <w:tabs>
          <w:tab w:val="clear" w:pos="1440"/>
        </w:tabs>
        <w:jc w:val="both"/>
        <w:rPr>
          <w:rFonts w:ascii="Arial" w:hAnsi="Arial" w:cs="Arial"/>
        </w:rPr>
      </w:pPr>
    </w:p>
    <w:p w14:paraId="38F1D9A9" w14:textId="77777777" w:rsidR="008A186F" w:rsidRDefault="008A186F" w:rsidP="008A186F">
      <w:pPr>
        <w:pStyle w:val="BodyText"/>
        <w:tabs>
          <w:tab w:val="clear" w:pos="1440"/>
        </w:tabs>
        <w:jc w:val="both"/>
        <w:rPr>
          <w:rFonts w:ascii="Arial" w:hAnsi="Arial" w:cs="Arial"/>
        </w:rPr>
      </w:pPr>
    </w:p>
    <w:p w14:paraId="3137FF9D" w14:textId="2C274096" w:rsidR="00562996" w:rsidRPr="008A186F" w:rsidRDefault="00216C60" w:rsidP="008A186F">
      <w:pPr>
        <w:pStyle w:val="BodyText"/>
        <w:numPr>
          <w:ilvl w:val="0"/>
          <w:numId w:val="1"/>
        </w:numPr>
        <w:tabs>
          <w:tab w:val="clear" w:pos="1440"/>
        </w:tabs>
        <w:jc w:val="both"/>
        <w:rPr>
          <w:rFonts w:ascii="Arial" w:hAnsi="Arial" w:cs="Arial"/>
        </w:rPr>
      </w:pPr>
      <w:r w:rsidRPr="334D2389">
        <w:rPr>
          <w:rFonts w:ascii="Arial" w:hAnsi="Arial" w:cs="Arial"/>
        </w:rPr>
        <w:t xml:space="preserve">Please comment upon the </w:t>
      </w:r>
      <w:r w:rsidR="5FC64A5D" w:rsidRPr="334D2389">
        <w:rPr>
          <w:rFonts w:ascii="Arial" w:hAnsi="Arial" w:cs="Arial"/>
        </w:rPr>
        <w:t>Applicant</w:t>
      </w:r>
      <w:r w:rsidRPr="334D2389">
        <w:rPr>
          <w:rFonts w:ascii="Arial" w:hAnsi="Arial" w:cs="Arial"/>
        </w:rPr>
        <w:t>’s application. Is this a true reflection of their current knowledge and experience?</w:t>
      </w:r>
    </w:p>
    <w:p w14:paraId="4C55EDFF" w14:textId="77777777" w:rsidR="00562996" w:rsidRDefault="00562996" w:rsidP="00562996">
      <w:pPr>
        <w:numPr>
          <w:ilvl w:val="12"/>
          <w:numId w:val="0"/>
        </w:numPr>
        <w:tabs>
          <w:tab w:val="left" w:pos="450"/>
        </w:tabs>
        <w:rPr>
          <w:rFonts w:ascii="Arial" w:hAnsi="Arial" w:cs="Arial"/>
          <w:sz w:val="22"/>
        </w:rPr>
      </w:pPr>
    </w:p>
    <w:p w14:paraId="17981FD0" w14:textId="77777777" w:rsidR="00562996" w:rsidRDefault="00562996" w:rsidP="00562996">
      <w:pPr>
        <w:numPr>
          <w:ilvl w:val="12"/>
          <w:numId w:val="0"/>
        </w:numPr>
        <w:tabs>
          <w:tab w:val="left" w:pos="450"/>
        </w:tabs>
        <w:rPr>
          <w:rFonts w:ascii="Arial" w:hAnsi="Arial" w:cs="Arial"/>
          <w:sz w:val="22"/>
        </w:rPr>
      </w:pPr>
    </w:p>
    <w:p w14:paraId="42092FAD" w14:textId="77777777" w:rsidR="00562996" w:rsidRDefault="00562996" w:rsidP="00562996">
      <w:pPr>
        <w:numPr>
          <w:ilvl w:val="12"/>
          <w:numId w:val="0"/>
        </w:numPr>
        <w:tabs>
          <w:tab w:val="left" w:pos="450"/>
        </w:tabs>
        <w:rPr>
          <w:rFonts w:ascii="Arial" w:hAnsi="Arial" w:cs="Arial"/>
          <w:sz w:val="22"/>
        </w:rPr>
      </w:pPr>
    </w:p>
    <w:p w14:paraId="7576D3C4" w14:textId="77777777" w:rsidR="00562996" w:rsidRDefault="00562996" w:rsidP="00562996">
      <w:pPr>
        <w:numPr>
          <w:ilvl w:val="12"/>
          <w:numId w:val="0"/>
        </w:numPr>
        <w:tabs>
          <w:tab w:val="left" w:pos="450"/>
        </w:tabs>
        <w:rPr>
          <w:rFonts w:ascii="Arial" w:hAnsi="Arial" w:cs="Arial"/>
          <w:sz w:val="22"/>
        </w:rPr>
      </w:pPr>
    </w:p>
    <w:p w14:paraId="6AA6F0D3" w14:textId="77777777" w:rsidR="00562996" w:rsidRDefault="00562996" w:rsidP="00562996">
      <w:pPr>
        <w:numPr>
          <w:ilvl w:val="12"/>
          <w:numId w:val="0"/>
        </w:numPr>
        <w:tabs>
          <w:tab w:val="left" w:pos="450"/>
        </w:tabs>
        <w:rPr>
          <w:rFonts w:ascii="Arial" w:hAnsi="Arial" w:cs="Arial"/>
          <w:sz w:val="22"/>
        </w:rPr>
      </w:pPr>
    </w:p>
    <w:p w14:paraId="2171BAC7" w14:textId="77777777" w:rsidR="00562996" w:rsidRDefault="00DD6A5B" w:rsidP="00216C60">
      <w:pPr>
        <w:tabs>
          <w:tab w:val="left" w:pos="450"/>
        </w:tabs>
        <w:jc w:val="both"/>
        <w:rPr>
          <w:rFonts w:ascii="Arial" w:hAnsi="Arial" w:cs="Arial"/>
          <w:sz w:val="22"/>
        </w:rPr>
      </w:pPr>
      <w:r>
        <w:rPr>
          <w:rFonts w:ascii="Arial" w:hAnsi="Arial" w:cs="Arial"/>
          <w:sz w:val="22"/>
        </w:rPr>
        <w:t xml:space="preserve">What </w:t>
      </w:r>
      <w:r w:rsidR="00562996">
        <w:rPr>
          <w:rFonts w:ascii="Arial" w:hAnsi="Arial" w:cs="Arial"/>
          <w:sz w:val="22"/>
        </w:rPr>
        <w:t>system</w:t>
      </w:r>
      <w:r>
        <w:rPr>
          <w:rFonts w:ascii="Arial" w:hAnsi="Arial" w:cs="Arial"/>
          <w:sz w:val="22"/>
        </w:rPr>
        <w:t>s are</w:t>
      </w:r>
      <w:r w:rsidR="00562996">
        <w:rPr>
          <w:rFonts w:ascii="Arial" w:hAnsi="Arial" w:cs="Arial"/>
          <w:sz w:val="22"/>
        </w:rPr>
        <w:t xml:space="preserve"> available for parti</w:t>
      </w:r>
      <w:r>
        <w:rPr>
          <w:rFonts w:ascii="Arial" w:hAnsi="Arial" w:cs="Arial"/>
          <w:sz w:val="22"/>
        </w:rPr>
        <w:t>cipants on the</w:t>
      </w:r>
      <w:r w:rsidR="00562996">
        <w:rPr>
          <w:rFonts w:ascii="Arial" w:hAnsi="Arial" w:cs="Arial"/>
          <w:sz w:val="22"/>
        </w:rPr>
        <w:t xml:space="preserve"> award </w:t>
      </w:r>
      <w:r>
        <w:rPr>
          <w:rFonts w:ascii="Arial" w:hAnsi="Arial" w:cs="Arial"/>
          <w:sz w:val="22"/>
        </w:rPr>
        <w:t xml:space="preserve">to support their learning and help with challenges that they might have </w:t>
      </w:r>
      <w:r w:rsidR="00562996">
        <w:rPr>
          <w:rFonts w:ascii="Arial" w:hAnsi="Arial" w:cs="Arial"/>
          <w:sz w:val="22"/>
        </w:rPr>
        <w:t xml:space="preserve">e.g. </w:t>
      </w:r>
      <w:proofErr w:type="gramStart"/>
      <w:r w:rsidR="00562996">
        <w:rPr>
          <w:rFonts w:ascii="Arial" w:hAnsi="Arial" w:cs="Arial"/>
          <w:sz w:val="22"/>
        </w:rPr>
        <w:t>learning</w:t>
      </w:r>
      <w:proofErr w:type="gramEnd"/>
      <w:r w:rsidR="00562996">
        <w:rPr>
          <w:rFonts w:ascii="Arial" w:hAnsi="Arial" w:cs="Arial"/>
          <w:sz w:val="22"/>
        </w:rPr>
        <w:t xml:space="preserve"> forum</w:t>
      </w:r>
      <w:r w:rsidR="00E60621">
        <w:rPr>
          <w:rFonts w:ascii="Arial" w:hAnsi="Arial" w:cs="Arial"/>
          <w:sz w:val="22"/>
        </w:rPr>
        <w:t>, peer support, protected study time, workload relief</w:t>
      </w:r>
      <w:r>
        <w:rPr>
          <w:rFonts w:ascii="Arial" w:hAnsi="Arial" w:cs="Arial"/>
          <w:sz w:val="22"/>
        </w:rPr>
        <w:t>?</w:t>
      </w:r>
    </w:p>
    <w:p w14:paraId="23171BE4" w14:textId="77777777" w:rsidR="00562996" w:rsidRDefault="00562996" w:rsidP="00562996">
      <w:pPr>
        <w:jc w:val="both"/>
        <w:rPr>
          <w:rFonts w:ascii="Arial" w:hAnsi="Arial" w:cs="Arial"/>
          <w:sz w:val="22"/>
        </w:rPr>
      </w:pPr>
    </w:p>
    <w:p w14:paraId="4895CB20" w14:textId="77777777" w:rsidR="00562996" w:rsidRDefault="00562996" w:rsidP="00562996">
      <w:pPr>
        <w:jc w:val="both"/>
        <w:rPr>
          <w:rFonts w:ascii="Arial" w:hAnsi="Arial" w:cs="Arial"/>
          <w:sz w:val="22"/>
        </w:rPr>
      </w:pPr>
    </w:p>
    <w:p w14:paraId="359E6789" w14:textId="77777777" w:rsidR="00562996" w:rsidRDefault="00562996" w:rsidP="00562996">
      <w:pPr>
        <w:jc w:val="both"/>
        <w:rPr>
          <w:rFonts w:ascii="Arial" w:hAnsi="Arial" w:cs="Arial"/>
          <w:sz w:val="22"/>
        </w:rPr>
      </w:pPr>
    </w:p>
    <w:p w14:paraId="18F6D59A" w14:textId="77777777" w:rsidR="00562996" w:rsidRDefault="00562996" w:rsidP="00562996">
      <w:pPr>
        <w:tabs>
          <w:tab w:val="left" w:pos="450"/>
        </w:tabs>
        <w:rPr>
          <w:rFonts w:ascii="Arial" w:hAnsi="Arial" w:cs="Arial"/>
          <w:sz w:val="22"/>
        </w:rPr>
      </w:pPr>
    </w:p>
    <w:p w14:paraId="506D3ED3" w14:textId="77777777" w:rsidR="00562996" w:rsidRDefault="00562996" w:rsidP="00562996">
      <w:pPr>
        <w:tabs>
          <w:tab w:val="left" w:pos="450"/>
        </w:tabs>
        <w:rPr>
          <w:rFonts w:ascii="Arial" w:hAnsi="Arial" w:cs="Arial"/>
          <w:sz w:val="22"/>
        </w:rPr>
      </w:pPr>
    </w:p>
    <w:p w14:paraId="0A10023E" w14:textId="77777777" w:rsidR="00562996" w:rsidRDefault="00562996" w:rsidP="00562996">
      <w:pPr>
        <w:tabs>
          <w:tab w:val="left" w:pos="450"/>
        </w:tabs>
        <w:rPr>
          <w:rFonts w:ascii="Arial" w:hAnsi="Arial" w:cs="Arial"/>
          <w:sz w:val="22"/>
        </w:rPr>
      </w:pPr>
    </w:p>
    <w:p w14:paraId="2332B2FB" w14:textId="77777777" w:rsidR="00562996" w:rsidRDefault="00562996" w:rsidP="00562996">
      <w:pPr>
        <w:tabs>
          <w:tab w:val="left" w:pos="450"/>
        </w:tabs>
        <w:rPr>
          <w:rFonts w:ascii="Arial" w:hAnsi="Arial" w:cs="Arial"/>
          <w:sz w:val="22"/>
        </w:rPr>
      </w:pPr>
    </w:p>
    <w:p w14:paraId="6B091256" w14:textId="77777777" w:rsidR="00562996" w:rsidRDefault="00562996" w:rsidP="00562996">
      <w:pPr>
        <w:tabs>
          <w:tab w:val="left" w:pos="450"/>
        </w:tabs>
        <w:rPr>
          <w:rFonts w:ascii="Arial" w:hAnsi="Arial" w:cs="Arial"/>
          <w:sz w:val="22"/>
        </w:rPr>
      </w:pPr>
    </w:p>
    <w:p w14:paraId="56114E33" w14:textId="77777777" w:rsidR="001F03C9" w:rsidRPr="00D018E6" w:rsidRDefault="001F03C9" w:rsidP="00562996">
      <w:pPr>
        <w:tabs>
          <w:tab w:val="left" w:pos="450"/>
        </w:tabs>
        <w:jc w:val="both"/>
        <w:rPr>
          <w:rFonts w:ascii="Arial" w:hAnsi="Arial" w:cs="Arial"/>
          <w:b/>
          <w:sz w:val="22"/>
        </w:rPr>
      </w:pPr>
    </w:p>
    <w:p w14:paraId="222B2EA9" w14:textId="77777777" w:rsidR="00867A0B" w:rsidRDefault="00867A0B" w:rsidP="001F03C9">
      <w:pPr>
        <w:tabs>
          <w:tab w:val="left" w:pos="450"/>
        </w:tabs>
        <w:jc w:val="both"/>
        <w:rPr>
          <w:rFonts w:ascii="Arial" w:hAnsi="Arial" w:cs="Arial"/>
          <w:b/>
          <w:sz w:val="22"/>
        </w:rPr>
      </w:pPr>
    </w:p>
    <w:p w14:paraId="70F1D629" w14:textId="5A8101B4" w:rsidR="001F03C9" w:rsidRDefault="001F03C9" w:rsidP="001F03C9">
      <w:pPr>
        <w:tabs>
          <w:tab w:val="left" w:pos="450"/>
        </w:tabs>
        <w:jc w:val="both"/>
        <w:rPr>
          <w:rFonts w:ascii="Arial" w:hAnsi="Arial" w:cs="Arial"/>
          <w:b/>
          <w:sz w:val="22"/>
        </w:rPr>
      </w:pPr>
      <w:r w:rsidRPr="00D018E6">
        <w:rPr>
          <w:rFonts w:ascii="Arial" w:hAnsi="Arial" w:cs="Arial"/>
          <w:b/>
          <w:sz w:val="22"/>
        </w:rPr>
        <w:t>Re</w:t>
      </w:r>
      <w:r w:rsidR="00992844" w:rsidRPr="00D018E6">
        <w:rPr>
          <w:rFonts w:ascii="Arial" w:hAnsi="Arial" w:cs="Arial"/>
          <w:b/>
          <w:sz w:val="22"/>
        </w:rPr>
        <w:t xml:space="preserve">quired </w:t>
      </w:r>
      <w:r w:rsidRPr="00D018E6">
        <w:rPr>
          <w:rFonts w:ascii="Arial" w:hAnsi="Arial" w:cs="Arial"/>
          <w:b/>
          <w:sz w:val="22"/>
        </w:rPr>
        <w:t>Study Time for the award is:</w:t>
      </w:r>
    </w:p>
    <w:p w14:paraId="23974A7F" w14:textId="77777777" w:rsidR="00867A0B" w:rsidRPr="00D018E6" w:rsidRDefault="00867A0B" w:rsidP="001F03C9">
      <w:pPr>
        <w:tabs>
          <w:tab w:val="left" w:pos="450"/>
        </w:tabs>
        <w:jc w:val="both"/>
        <w:rPr>
          <w:rFonts w:ascii="Arial" w:hAnsi="Arial" w:cs="Arial"/>
          <w:b/>
          <w:sz w:val="22"/>
        </w:rPr>
      </w:pPr>
    </w:p>
    <w:p w14:paraId="08B1E8B8" w14:textId="48B9B346" w:rsidR="0054152B" w:rsidRPr="00D018E6" w:rsidRDefault="00867A0B" w:rsidP="001F03C9">
      <w:pPr>
        <w:tabs>
          <w:tab w:val="left" w:pos="450"/>
        </w:tabs>
        <w:jc w:val="both"/>
        <w:rPr>
          <w:rFonts w:ascii="Arial" w:hAnsi="Arial" w:cs="Arial"/>
          <w:sz w:val="22"/>
        </w:rPr>
      </w:pPr>
      <w:r>
        <w:rPr>
          <w:rFonts w:ascii="Arial" w:hAnsi="Arial" w:cs="Arial"/>
          <w:sz w:val="22"/>
        </w:rPr>
        <w:t>Practice Educators (in training)</w:t>
      </w:r>
      <w:r w:rsidR="0054152B" w:rsidRPr="00D018E6">
        <w:rPr>
          <w:rFonts w:ascii="Arial" w:hAnsi="Arial" w:cs="Arial"/>
          <w:sz w:val="22"/>
        </w:rPr>
        <w:t xml:space="preserve"> are entitled to a total of 6 study days over the duration of the award, we recommend that study days are negotiated at the outset; the following is provided as guidance.</w:t>
      </w:r>
    </w:p>
    <w:p w14:paraId="2C399E35" w14:textId="77777777" w:rsidR="001F03C9" w:rsidRPr="00D018E6" w:rsidRDefault="001F03C9" w:rsidP="001F03C9">
      <w:pPr>
        <w:tabs>
          <w:tab w:val="left" w:pos="450"/>
        </w:tabs>
        <w:jc w:val="both"/>
        <w:rPr>
          <w:rFonts w:ascii="Arial" w:hAnsi="Arial" w:cs="Arial"/>
          <w:b/>
          <w:sz w:val="22"/>
        </w:rPr>
      </w:pPr>
    </w:p>
    <w:p w14:paraId="3977160B" w14:textId="77777777" w:rsidR="001F03C9" w:rsidRPr="00D018E6" w:rsidRDefault="001F03C9" w:rsidP="001F03C9">
      <w:pPr>
        <w:pStyle w:val="ListParagraph"/>
        <w:numPr>
          <w:ilvl w:val="0"/>
          <w:numId w:val="5"/>
        </w:numPr>
        <w:tabs>
          <w:tab w:val="left" w:pos="450"/>
        </w:tabs>
        <w:jc w:val="both"/>
        <w:rPr>
          <w:rFonts w:ascii="Arial" w:hAnsi="Arial" w:cs="Arial"/>
          <w:sz w:val="22"/>
        </w:rPr>
      </w:pPr>
      <w:r w:rsidRPr="00D018E6">
        <w:rPr>
          <w:rFonts w:ascii="Arial" w:hAnsi="Arial" w:cs="Arial"/>
          <w:sz w:val="22"/>
        </w:rPr>
        <w:t xml:space="preserve">2 days between taught blocks 1 and 2 (preparation for first two assessable tasks; essay and professional discussion) </w:t>
      </w:r>
    </w:p>
    <w:p w14:paraId="28958614" w14:textId="77777777" w:rsidR="001F03C9" w:rsidRPr="00D018E6" w:rsidRDefault="001F03C9" w:rsidP="001F03C9">
      <w:pPr>
        <w:pStyle w:val="ListParagraph"/>
        <w:numPr>
          <w:ilvl w:val="0"/>
          <w:numId w:val="5"/>
        </w:numPr>
        <w:tabs>
          <w:tab w:val="left" w:pos="450"/>
        </w:tabs>
        <w:jc w:val="both"/>
        <w:rPr>
          <w:rFonts w:ascii="Arial" w:hAnsi="Arial" w:cs="Arial"/>
          <w:sz w:val="22"/>
        </w:rPr>
      </w:pPr>
      <w:r w:rsidRPr="00D018E6">
        <w:rPr>
          <w:rFonts w:ascii="Arial" w:hAnsi="Arial" w:cs="Arial"/>
          <w:sz w:val="22"/>
        </w:rPr>
        <w:t>2 days between taught blocks 2 and start of student placement (preparation for presentation, 2nd essay and student induction)</w:t>
      </w:r>
    </w:p>
    <w:p w14:paraId="0B457E31" w14:textId="77777777" w:rsidR="001F03C9" w:rsidRPr="00D018E6" w:rsidRDefault="001F03C9" w:rsidP="001F03C9">
      <w:pPr>
        <w:pStyle w:val="ListParagraph"/>
        <w:numPr>
          <w:ilvl w:val="0"/>
          <w:numId w:val="5"/>
        </w:numPr>
        <w:tabs>
          <w:tab w:val="left" w:pos="450"/>
        </w:tabs>
        <w:jc w:val="both"/>
        <w:rPr>
          <w:rFonts w:ascii="Arial" w:hAnsi="Arial" w:cs="Arial"/>
          <w:sz w:val="22"/>
        </w:rPr>
      </w:pPr>
      <w:r w:rsidRPr="00D018E6">
        <w:rPr>
          <w:rFonts w:ascii="Arial" w:hAnsi="Arial" w:cs="Arial"/>
          <w:sz w:val="22"/>
        </w:rPr>
        <w:t xml:space="preserve">2 days to complete </w:t>
      </w:r>
      <w:r w:rsidR="006E17AD" w:rsidRPr="00D018E6">
        <w:rPr>
          <w:rFonts w:ascii="Arial" w:hAnsi="Arial" w:cs="Arial"/>
          <w:sz w:val="22"/>
        </w:rPr>
        <w:t>portfolio</w:t>
      </w:r>
      <w:r w:rsidRPr="00D018E6">
        <w:rPr>
          <w:rFonts w:ascii="Arial" w:hAnsi="Arial" w:cs="Arial"/>
          <w:sz w:val="22"/>
        </w:rPr>
        <w:t xml:space="preserve">/ prepare for </w:t>
      </w:r>
      <w:proofErr w:type="gramStart"/>
      <w:r w:rsidRPr="00D018E6">
        <w:rPr>
          <w:rFonts w:ascii="Arial" w:hAnsi="Arial" w:cs="Arial"/>
          <w:sz w:val="22"/>
        </w:rPr>
        <w:t>Viva</w:t>
      </w:r>
      <w:proofErr w:type="gramEnd"/>
    </w:p>
    <w:p w14:paraId="0406D7E0" w14:textId="77777777" w:rsidR="001F03C9" w:rsidRPr="00D018E6" w:rsidRDefault="001F03C9" w:rsidP="001F03C9">
      <w:pPr>
        <w:tabs>
          <w:tab w:val="left" w:pos="450"/>
        </w:tabs>
        <w:jc w:val="both"/>
        <w:rPr>
          <w:rFonts w:ascii="Arial" w:hAnsi="Arial" w:cs="Arial"/>
          <w:sz w:val="22"/>
        </w:rPr>
      </w:pPr>
      <w:r w:rsidRPr="00D018E6">
        <w:rPr>
          <w:rFonts w:ascii="Arial" w:hAnsi="Arial" w:cs="Arial"/>
          <w:sz w:val="22"/>
        </w:rPr>
        <w:t xml:space="preserve">  </w:t>
      </w:r>
    </w:p>
    <w:p w14:paraId="15945716" w14:textId="77777777" w:rsidR="001F03C9" w:rsidRPr="00D018E6" w:rsidRDefault="00992844" w:rsidP="001F03C9">
      <w:pPr>
        <w:tabs>
          <w:tab w:val="left" w:pos="450"/>
        </w:tabs>
        <w:jc w:val="both"/>
        <w:rPr>
          <w:rFonts w:ascii="Arial" w:hAnsi="Arial" w:cs="Arial"/>
          <w:sz w:val="22"/>
        </w:rPr>
      </w:pPr>
      <w:r w:rsidRPr="00D018E6">
        <w:rPr>
          <w:rFonts w:ascii="Arial" w:hAnsi="Arial" w:cs="Arial"/>
          <w:b/>
          <w:sz w:val="22"/>
        </w:rPr>
        <w:t>Recommended workload relief whilst student is on p</w:t>
      </w:r>
      <w:r w:rsidR="001F03C9" w:rsidRPr="00D018E6">
        <w:rPr>
          <w:rFonts w:ascii="Arial" w:hAnsi="Arial" w:cs="Arial"/>
          <w:b/>
          <w:sz w:val="22"/>
        </w:rPr>
        <w:t>lacement</w:t>
      </w:r>
      <w:r w:rsidR="001F03C9" w:rsidRPr="00D018E6">
        <w:rPr>
          <w:rFonts w:ascii="Arial" w:hAnsi="Arial" w:cs="Arial"/>
          <w:sz w:val="22"/>
        </w:rPr>
        <w:t xml:space="preserve">: (in workplace) </w:t>
      </w:r>
    </w:p>
    <w:p w14:paraId="76DDAEFF" w14:textId="77777777" w:rsidR="001F03C9" w:rsidRPr="00D018E6" w:rsidRDefault="001F03C9" w:rsidP="001F03C9">
      <w:pPr>
        <w:pStyle w:val="ListParagraph"/>
        <w:numPr>
          <w:ilvl w:val="0"/>
          <w:numId w:val="6"/>
        </w:numPr>
        <w:tabs>
          <w:tab w:val="left" w:pos="450"/>
        </w:tabs>
        <w:jc w:val="both"/>
        <w:rPr>
          <w:rFonts w:ascii="Arial" w:hAnsi="Arial" w:cs="Arial"/>
          <w:sz w:val="22"/>
        </w:rPr>
      </w:pPr>
      <w:r w:rsidRPr="00D018E6">
        <w:rPr>
          <w:rFonts w:ascii="Arial" w:hAnsi="Arial" w:cs="Arial"/>
          <w:sz w:val="22"/>
        </w:rPr>
        <w:t xml:space="preserve">½ day a week to work with a student (reading/ marking students work, supervision/ supervision minutes, planning/ negotiating student caseload, preparation/ reading) </w:t>
      </w:r>
    </w:p>
    <w:p w14:paraId="318F5BD5" w14:textId="77777777" w:rsidR="001F03C9" w:rsidRPr="00D018E6" w:rsidRDefault="001F03C9" w:rsidP="001F03C9">
      <w:pPr>
        <w:pStyle w:val="ListParagraph"/>
        <w:numPr>
          <w:ilvl w:val="0"/>
          <w:numId w:val="6"/>
        </w:numPr>
        <w:tabs>
          <w:tab w:val="left" w:pos="450"/>
        </w:tabs>
        <w:jc w:val="both"/>
        <w:rPr>
          <w:rFonts w:ascii="Arial" w:hAnsi="Arial" w:cs="Arial"/>
          <w:sz w:val="22"/>
        </w:rPr>
      </w:pPr>
      <w:r w:rsidRPr="00D018E6">
        <w:rPr>
          <w:rFonts w:ascii="Arial" w:hAnsi="Arial" w:cs="Arial"/>
          <w:sz w:val="22"/>
        </w:rPr>
        <w:t xml:space="preserve">½ day a week for portfolio work, preparing and writing up writing mid and final reports etc. </w:t>
      </w:r>
    </w:p>
    <w:p w14:paraId="63C2C322" w14:textId="77777777" w:rsidR="0026210B" w:rsidRPr="00D018E6" w:rsidRDefault="0026210B" w:rsidP="00562996">
      <w:pPr>
        <w:tabs>
          <w:tab w:val="left" w:pos="450"/>
        </w:tabs>
        <w:jc w:val="both"/>
        <w:rPr>
          <w:rFonts w:ascii="Arial" w:hAnsi="Arial" w:cs="Arial"/>
          <w:sz w:val="22"/>
        </w:rPr>
      </w:pPr>
    </w:p>
    <w:p w14:paraId="18F7B277" w14:textId="77777777" w:rsidR="001F03C9" w:rsidRPr="00D018E6" w:rsidRDefault="001F03C9" w:rsidP="001F03C9">
      <w:pPr>
        <w:tabs>
          <w:tab w:val="left" w:pos="450"/>
          <w:tab w:val="left" w:pos="900"/>
        </w:tabs>
        <w:jc w:val="both"/>
        <w:rPr>
          <w:rFonts w:ascii="Arial" w:hAnsi="Arial" w:cs="Arial"/>
          <w:b/>
          <w:bCs/>
          <w:color w:val="FF0000"/>
        </w:rPr>
      </w:pPr>
    </w:p>
    <w:p w14:paraId="71864848" w14:textId="77777777" w:rsidR="006E17AD" w:rsidRPr="00D018E6" w:rsidRDefault="006E17AD" w:rsidP="006E17AD">
      <w:pPr>
        <w:tabs>
          <w:tab w:val="left" w:pos="450"/>
        </w:tabs>
        <w:jc w:val="both"/>
        <w:rPr>
          <w:rFonts w:ascii="Arial" w:hAnsi="Arial" w:cs="Arial"/>
          <w:b/>
          <w:sz w:val="22"/>
        </w:rPr>
      </w:pPr>
      <w:r w:rsidRPr="00D018E6">
        <w:rPr>
          <w:rFonts w:ascii="Arial" w:hAnsi="Arial" w:cs="Arial"/>
          <w:b/>
          <w:sz w:val="22"/>
        </w:rPr>
        <w:t xml:space="preserve">On behalf of the agency, I confirm that the applicant will be released from her/his other duties </w:t>
      </w:r>
      <w:proofErr w:type="gramStart"/>
      <w:r w:rsidRPr="00D018E6">
        <w:rPr>
          <w:rFonts w:ascii="Arial" w:hAnsi="Arial" w:cs="Arial"/>
          <w:b/>
          <w:sz w:val="22"/>
        </w:rPr>
        <w:t>in order to</w:t>
      </w:r>
      <w:proofErr w:type="gramEnd"/>
      <w:r w:rsidRPr="00D018E6">
        <w:rPr>
          <w:rFonts w:ascii="Arial" w:hAnsi="Arial" w:cs="Arial"/>
          <w:b/>
          <w:sz w:val="22"/>
        </w:rPr>
        <w:t xml:space="preserve"> undertake all parts of the PDAPL(SS); attendance at t</w:t>
      </w:r>
      <w:r w:rsidR="004E4619" w:rsidRPr="00D018E6">
        <w:rPr>
          <w:rFonts w:ascii="Arial" w:hAnsi="Arial" w:cs="Arial"/>
          <w:b/>
          <w:sz w:val="22"/>
        </w:rPr>
        <w:t>he taught programme, required</w:t>
      </w:r>
      <w:r w:rsidRPr="00D018E6">
        <w:rPr>
          <w:rFonts w:ascii="Arial" w:hAnsi="Arial" w:cs="Arial"/>
          <w:b/>
          <w:sz w:val="22"/>
        </w:rPr>
        <w:t xml:space="preserve"> study time, supervising a social work student on placement. </w:t>
      </w:r>
    </w:p>
    <w:p w14:paraId="478FF62E" w14:textId="77777777" w:rsidR="006E17AD" w:rsidRPr="00D018E6" w:rsidRDefault="006E17AD" w:rsidP="00562996">
      <w:pPr>
        <w:tabs>
          <w:tab w:val="left" w:pos="450"/>
        </w:tabs>
        <w:jc w:val="both"/>
        <w:rPr>
          <w:rFonts w:ascii="Arial" w:hAnsi="Arial" w:cs="Arial"/>
          <w:sz w:val="22"/>
        </w:rPr>
      </w:pPr>
    </w:p>
    <w:p w14:paraId="78E41EA5" w14:textId="77777777" w:rsidR="00562996" w:rsidRPr="00D018E6" w:rsidRDefault="0026210B" w:rsidP="00562996">
      <w:pPr>
        <w:tabs>
          <w:tab w:val="left" w:pos="450"/>
        </w:tabs>
        <w:jc w:val="both"/>
        <w:rPr>
          <w:rFonts w:ascii="Arial" w:hAnsi="Arial" w:cs="Arial"/>
          <w:sz w:val="22"/>
        </w:rPr>
      </w:pPr>
      <w:r w:rsidRPr="00D018E6">
        <w:rPr>
          <w:rFonts w:ascii="Arial" w:hAnsi="Arial" w:cs="Arial"/>
          <w:sz w:val="22"/>
        </w:rPr>
        <w:t>I confirm that the information I have provided in this</w:t>
      </w:r>
      <w:r w:rsidR="003D5984" w:rsidRPr="00D018E6">
        <w:rPr>
          <w:rFonts w:ascii="Arial" w:hAnsi="Arial" w:cs="Arial"/>
          <w:sz w:val="22"/>
        </w:rPr>
        <w:t xml:space="preserve"> reference is true and accurate.</w:t>
      </w:r>
    </w:p>
    <w:p w14:paraId="62789B46" w14:textId="77777777" w:rsidR="00562996" w:rsidRDefault="00562996" w:rsidP="00562996">
      <w:pPr>
        <w:tabs>
          <w:tab w:val="left" w:pos="450"/>
        </w:tabs>
        <w:jc w:val="both"/>
        <w:rPr>
          <w:rFonts w:ascii="Arial" w:hAnsi="Arial" w:cs="Arial"/>
          <w:sz w:val="22"/>
        </w:rPr>
      </w:pPr>
    </w:p>
    <w:p w14:paraId="47E9A5AB" w14:textId="77777777" w:rsidR="00562996" w:rsidRDefault="00562996" w:rsidP="00562996">
      <w:pPr>
        <w:tabs>
          <w:tab w:val="left" w:pos="450"/>
        </w:tabs>
        <w:rPr>
          <w:rFonts w:ascii="Arial" w:hAnsi="Arial" w:cs="Arial"/>
          <w:sz w:val="22"/>
        </w:rPr>
      </w:pPr>
    </w:p>
    <w:p w14:paraId="698577C5" w14:textId="77777777" w:rsidR="00562996" w:rsidRDefault="00562996" w:rsidP="00562996">
      <w:pPr>
        <w:tabs>
          <w:tab w:val="left" w:pos="450"/>
        </w:tabs>
        <w:rPr>
          <w:rFonts w:ascii="Arial" w:hAnsi="Arial" w:cs="Arial"/>
          <w:sz w:val="22"/>
        </w:rPr>
      </w:pPr>
    </w:p>
    <w:p w14:paraId="4050BAED" w14:textId="44F33648" w:rsidR="00562996" w:rsidRDefault="00562996" w:rsidP="334D2389">
      <w:pPr>
        <w:tabs>
          <w:tab w:val="left" w:pos="450"/>
          <w:tab w:val="left" w:pos="1440"/>
        </w:tabs>
        <w:rPr>
          <w:rFonts w:ascii="Arial" w:hAnsi="Arial" w:cs="Arial"/>
          <w:sz w:val="22"/>
          <w:szCs w:val="22"/>
        </w:rPr>
      </w:pPr>
      <w:r w:rsidRPr="334D2389">
        <w:rPr>
          <w:rFonts w:ascii="Arial" w:hAnsi="Arial" w:cs="Arial"/>
          <w:sz w:val="22"/>
          <w:szCs w:val="22"/>
        </w:rPr>
        <w:lastRenderedPageBreak/>
        <w:t xml:space="preserve">Signed:  </w:t>
      </w:r>
      <w:r>
        <w:tab/>
      </w:r>
      <w:r w:rsidRPr="334D2389">
        <w:rPr>
          <w:rFonts w:ascii="Arial" w:hAnsi="Arial" w:cs="Arial"/>
          <w:sz w:val="22"/>
          <w:szCs w:val="22"/>
        </w:rPr>
        <w:t>……………………………………………………………………………………………...…</w:t>
      </w:r>
      <w:r>
        <w:tab/>
      </w:r>
      <w:r>
        <w:tab/>
      </w:r>
      <w:r w:rsidRPr="334D2389">
        <w:rPr>
          <w:rFonts w:ascii="Arial" w:hAnsi="Arial" w:cs="Arial"/>
          <w:sz w:val="22"/>
          <w:szCs w:val="22"/>
        </w:rPr>
        <w:t>(</w:t>
      </w:r>
      <w:r w:rsidR="5FC64A5D" w:rsidRPr="334D2389">
        <w:rPr>
          <w:rFonts w:ascii="Arial" w:hAnsi="Arial" w:cs="Arial"/>
          <w:sz w:val="22"/>
          <w:szCs w:val="22"/>
        </w:rPr>
        <w:t>Applicant</w:t>
      </w:r>
      <w:r w:rsidRPr="334D2389">
        <w:rPr>
          <w:rFonts w:ascii="Arial" w:hAnsi="Arial" w:cs="Arial"/>
          <w:sz w:val="22"/>
          <w:szCs w:val="22"/>
        </w:rPr>
        <w:t>’s Line Manager)</w:t>
      </w:r>
    </w:p>
    <w:p w14:paraId="741FE153" w14:textId="77777777" w:rsidR="00562996" w:rsidRDefault="00562996" w:rsidP="00562996">
      <w:pPr>
        <w:tabs>
          <w:tab w:val="left" w:pos="450"/>
          <w:tab w:val="left" w:pos="1440"/>
        </w:tabs>
        <w:rPr>
          <w:rFonts w:ascii="Arial" w:hAnsi="Arial" w:cs="Arial"/>
          <w:sz w:val="22"/>
        </w:rPr>
      </w:pPr>
    </w:p>
    <w:p w14:paraId="06141515" w14:textId="77777777" w:rsidR="00F5618B" w:rsidRPr="00777660" w:rsidRDefault="00562996" w:rsidP="00777660">
      <w:pPr>
        <w:pStyle w:val="BodyText"/>
        <w:rPr>
          <w:rFonts w:ascii="Arial" w:hAnsi="Arial" w:cs="Arial"/>
        </w:rPr>
      </w:pPr>
      <w:r>
        <w:rPr>
          <w:rFonts w:ascii="Arial" w:hAnsi="Arial" w:cs="Arial"/>
        </w:rPr>
        <w:t xml:space="preserve">Designation:  </w:t>
      </w:r>
      <w:r>
        <w:rPr>
          <w:rFonts w:ascii="Arial" w:hAnsi="Arial" w:cs="Arial"/>
        </w:rPr>
        <w:tab/>
        <w:t>………………………………</w:t>
      </w:r>
      <w:r w:rsidR="00777660">
        <w:rPr>
          <w:rFonts w:ascii="Arial" w:hAnsi="Arial" w:cs="Arial"/>
        </w:rPr>
        <w:t>………………………………….</w:t>
      </w:r>
      <w:r w:rsidR="00777660">
        <w:rPr>
          <w:rFonts w:ascii="Arial" w:hAnsi="Arial" w:cs="Arial"/>
        </w:rPr>
        <w:tab/>
        <w:t>Date:  ………….……….</w:t>
      </w:r>
    </w:p>
    <w:p w14:paraId="4B7977B5" w14:textId="77777777" w:rsidR="00F5618B" w:rsidRPr="0090516E" w:rsidRDefault="00F5618B">
      <w:pPr>
        <w:rPr>
          <w:color w:val="FF0000"/>
        </w:rPr>
      </w:pPr>
    </w:p>
    <w:p w14:paraId="7C37E44A" w14:textId="76823A0F" w:rsidR="00216C60" w:rsidRDefault="00216C60" w:rsidP="334D2389"/>
    <w:p w14:paraId="073DF1FB" w14:textId="77777777" w:rsidR="00216C60" w:rsidRDefault="00216C60">
      <w:pPr>
        <w:rPr>
          <w:rFonts w:ascii="Arial" w:hAnsi="Arial" w:cs="Arial"/>
          <w:b/>
        </w:rPr>
      </w:pPr>
    </w:p>
    <w:p w14:paraId="6E78F0D7" w14:textId="77777777" w:rsidR="00F5618B" w:rsidRDefault="00232A2C">
      <w:pPr>
        <w:rPr>
          <w:rFonts w:ascii="Arial" w:hAnsi="Arial" w:cs="Arial"/>
          <w:b/>
        </w:rPr>
      </w:pPr>
      <w:r>
        <w:rPr>
          <w:rFonts w:ascii="Arial" w:hAnsi="Arial" w:cs="Arial"/>
          <w:b/>
        </w:rPr>
        <w:t>Agency</w:t>
      </w:r>
      <w:r w:rsidR="00F5618B">
        <w:rPr>
          <w:rFonts w:ascii="Arial" w:hAnsi="Arial" w:cs="Arial"/>
          <w:b/>
        </w:rPr>
        <w:t xml:space="preserve"> Endorsement</w:t>
      </w:r>
      <w:r w:rsidR="0077309F">
        <w:rPr>
          <w:rFonts w:ascii="Arial" w:hAnsi="Arial" w:cs="Arial"/>
          <w:b/>
        </w:rPr>
        <w:t xml:space="preserve"> (to be completed by the relevant Learning and Development coordinator or </w:t>
      </w:r>
      <w:proofErr w:type="gramStart"/>
      <w:r w:rsidR="0077309F">
        <w:rPr>
          <w:rFonts w:ascii="Arial" w:hAnsi="Arial" w:cs="Arial"/>
          <w:b/>
        </w:rPr>
        <w:t>other</w:t>
      </w:r>
      <w:proofErr w:type="gramEnd"/>
      <w:r w:rsidR="0077309F">
        <w:rPr>
          <w:rFonts w:ascii="Arial" w:hAnsi="Arial" w:cs="Arial"/>
          <w:b/>
        </w:rPr>
        <w:t xml:space="preserve"> responsible person)  </w:t>
      </w:r>
    </w:p>
    <w:p w14:paraId="30BC4CF6" w14:textId="77777777" w:rsidR="00F5618B" w:rsidRDefault="00F5618B">
      <w:pPr>
        <w:rPr>
          <w:rFonts w:ascii="Arial" w:hAnsi="Arial" w:cs="Arial"/>
          <w:b/>
        </w:rPr>
      </w:pPr>
    </w:p>
    <w:p w14:paraId="42E13FBA" w14:textId="77777777" w:rsidR="00F5618B" w:rsidRDefault="002D7DED">
      <w:pPr>
        <w:rPr>
          <w:rFonts w:ascii="Arial" w:hAnsi="Arial" w:cs="Arial"/>
        </w:rPr>
      </w:pPr>
      <w:r>
        <w:rPr>
          <w:rFonts w:ascii="Arial" w:hAnsi="Arial" w:cs="Arial"/>
        </w:rPr>
        <w:t xml:space="preserve">Please provide any additional comments </w:t>
      </w:r>
      <w:r w:rsidR="00195DC2">
        <w:rPr>
          <w:rFonts w:ascii="Arial" w:hAnsi="Arial" w:cs="Arial"/>
        </w:rPr>
        <w:t>on the applicant’s suitability to undertake the PDA Practice Learning?</w:t>
      </w:r>
    </w:p>
    <w:p w14:paraId="56568B8D" w14:textId="77777777" w:rsidR="00195DC2" w:rsidRDefault="00195DC2">
      <w:pPr>
        <w:rPr>
          <w:rFonts w:ascii="Arial" w:hAnsi="Arial" w:cs="Arial"/>
        </w:rPr>
      </w:pPr>
    </w:p>
    <w:p w14:paraId="513476EA" w14:textId="77777777" w:rsidR="00195DC2" w:rsidRDefault="00195DC2">
      <w:pPr>
        <w:rPr>
          <w:rFonts w:ascii="Arial" w:hAnsi="Arial" w:cs="Arial"/>
        </w:rPr>
      </w:pPr>
    </w:p>
    <w:p w14:paraId="64C2CEEA" w14:textId="77777777" w:rsidR="00195DC2" w:rsidRDefault="00195DC2">
      <w:pPr>
        <w:rPr>
          <w:rFonts w:ascii="Arial" w:hAnsi="Arial" w:cs="Arial"/>
        </w:rPr>
      </w:pPr>
    </w:p>
    <w:p w14:paraId="2088D408" w14:textId="77777777" w:rsidR="00195DC2" w:rsidRDefault="00195DC2">
      <w:pPr>
        <w:rPr>
          <w:rFonts w:ascii="Arial" w:hAnsi="Arial" w:cs="Arial"/>
        </w:rPr>
      </w:pPr>
    </w:p>
    <w:p w14:paraId="3C3AF566" w14:textId="77777777" w:rsidR="00195DC2" w:rsidRDefault="00195DC2">
      <w:pPr>
        <w:rPr>
          <w:rFonts w:ascii="Arial" w:hAnsi="Arial" w:cs="Arial"/>
        </w:rPr>
      </w:pPr>
    </w:p>
    <w:p w14:paraId="3CE51043" w14:textId="77777777" w:rsidR="00195DC2" w:rsidRDefault="00195DC2">
      <w:pPr>
        <w:rPr>
          <w:rFonts w:ascii="Arial" w:hAnsi="Arial" w:cs="Arial"/>
        </w:rPr>
      </w:pPr>
    </w:p>
    <w:p w14:paraId="3AADBBBF" w14:textId="67538A18" w:rsidR="00195DC2" w:rsidRDefault="5FC64A5D" w:rsidP="334D2389">
      <w:pPr>
        <w:rPr>
          <w:rFonts w:ascii="Arial" w:hAnsi="Arial" w:cs="Arial"/>
          <w:b/>
          <w:bCs/>
          <w:color w:val="FF0000"/>
        </w:rPr>
      </w:pPr>
      <w:r w:rsidRPr="334D2389">
        <w:rPr>
          <w:rFonts w:ascii="Arial" w:hAnsi="Arial" w:cs="Arial"/>
          <w:b/>
          <w:bCs/>
          <w:color w:val="FF0000"/>
        </w:rPr>
        <w:t>Applicant</w:t>
      </w:r>
      <w:r w:rsidR="00195DC2" w:rsidRPr="334D2389">
        <w:rPr>
          <w:rFonts w:ascii="Arial" w:hAnsi="Arial" w:cs="Arial"/>
          <w:b/>
          <w:bCs/>
          <w:color w:val="FF0000"/>
        </w:rPr>
        <w:t>s on this programme require a</w:t>
      </w:r>
      <w:r w:rsidR="00672266" w:rsidRPr="334D2389">
        <w:rPr>
          <w:rFonts w:ascii="Arial" w:hAnsi="Arial" w:cs="Arial"/>
          <w:b/>
          <w:bCs/>
          <w:color w:val="FF0000"/>
        </w:rPr>
        <w:t xml:space="preserve"> centre approved</w:t>
      </w:r>
      <w:r w:rsidR="00195DC2" w:rsidRPr="334D2389">
        <w:rPr>
          <w:rFonts w:ascii="Arial" w:hAnsi="Arial" w:cs="Arial"/>
          <w:b/>
          <w:bCs/>
          <w:color w:val="FF0000"/>
        </w:rPr>
        <w:t xml:space="preserve"> Practice Assessor who </w:t>
      </w:r>
      <w:r w:rsidR="00195DC2" w:rsidRPr="334D2389">
        <w:rPr>
          <w:rFonts w:ascii="Arial" w:hAnsi="Arial" w:cs="Arial"/>
          <w:b/>
          <w:bCs/>
          <w:color w:val="FF0000"/>
          <w:u w:val="single"/>
        </w:rPr>
        <w:t>must</w:t>
      </w:r>
      <w:r w:rsidR="00195DC2" w:rsidRPr="334D2389">
        <w:rPr>
          <w:rFonts w:ascii="Arial" w:hAnsi="Arial" w:cs="Arial"/>
          <w:b/>
          <w:bCs/>
          <w:color w:val="FF0000"/>
        </w:rPr>
        <w:t xml:space="preserve"> be identified prior to the </w:t>
      </w:r>
      <w:r w:rsidRPr="334D2389">
        <w:rPr>
          <w:rFonts w:ascii="Arial" w:hAnsi="Arial" w:cs="Arial"/>
          <w:b/>
          <w:bCs/>
          <w:color w:val="FF0000"/>
        </w:rPr>
        <w:t>Applicant</w:t>
      </w:r>
      <w:r w:rsidR="00195DC2" w:rsidRPr="334D2389">
        <w:rPr>
          <w:rFonts w:ascii="Arial" w:hAnsi="Arial" w:cs="Arial"/>
          <w:b/>
          <w:bCs/>
          <w:color w:val="FF0000"/>
        </w:rPr>
        <w:t xml:space="preserve"> commencing on the course. Please complete their contact details below:</w:t>
      </w:r>
    </w:p>
    <w:p w14:paraId="36086D52" w14:textId="77777777" w:rsidR="00195DC2" w:rsidRDefault="00195DC2">
      <w:pPr>
        <w:rPr>
          <w:rFonts w:ascii="Arial" w:hAnsi="Arial" w:cs="Arial"/>
          <w:szCs w:val="24"/>
        </w:rPr>
      </w:pPr>
    </w:p>
    <w:p w14:paraId="7C56C1F2" w14:textId="77777777" w:rsidR="00195DC2" w:rsidRDefault="00195DC2">
      <w:pPr>
        <w:rPr>
          <w:rFonts w:ascii="Arial" w:hAnsi="Arial" w:cs="Arial"/>
          <w:szCs w:val="24"/>
        </w:rPr>
      </w:pPr>
    </w:p>
    <w:tbl>
      <w:tblPr>
        <w:tblStyle w:val="TableGrid"/>
        <w:tblW w:w="0" w:type="auto"/>
        <w:tblLook w:val="04A0" w:firstRow="1" w:lastRow="0" w:firstColumn="1" w:lastColumn="0" w:noHBand="0" w:noVBand="1"/>
      </w:tblPr>
      <w:tblGrid>
        <w:gridCol w:w="4802"/>
        <w:gridCol w:w="4793"/>
      </w:tblGrid>
      <w:tr w:rsidR="00195DC2" w14:paraId="5A45B0B0" w14:textId="77777777" w:rsidTr="00195DC2">
        <w:tc>
          <w:tcPr>
            <w:tcW w:w="4910" w:type="dxa"/>
          </w:tcPr>
          <w:p w14:paraId="275B54FB" w14:textId="77777777" w:rsidR="00195DC2" w:rsidRDefault="00195DC2">
            <w:pPr>
              <w:rPr>
                <w:rFonts w:ascii="Arial" w:hAnsi="Arial" w:cs="Arial"/>
                <w:szCs w:val="24"/>
              </w:rPr>
            </w:pPr>
            <w:r>
              <w:rPr>
                <w:rFonts w:ascii="Arial" w:hAnsi="Arial" w:cs="Arial"/>
                <w:szCs w:val="24"/>
              </w:rPr>
              <w:t>Name of Practice Assessor:</w:t>
            </w:r>
          </w:p>
          <w:p w14:paraId="75D7E298" w14:textId="77777777" w:rsidR="00195DC2" w:rsidRDefault="00195DC2">
            <w:pPr>
              <w:rPr>
                <w:rFonts w:ascii="Arial" w:hAnsi="Arial" w:cs="Arial"/>
                <w:szCs w:val="24"/>
              </w:rPr>
            </w:pPr>
          </w:p>
          <w:p w14:paraId="761CD102" w14:textId="77777777" w:rsidR="00195DC2" w:rsidRDefault="00195DC2">
            <w:pPr>
              <w:rPr>
                <w:rFonts w:ascii="Arial" w:hAnsi="Arial" w:cs="Arial"/>
                <w:szCs w:val="24"/>
              </w:rPr>
            </w:pPr>
          </w:p>
        </w:tc>
        <w:tc>
          <w:tcPr>
            <w:tcW w:w="4911" w:type="dxa"/>
          </w:tcPr>
          <w:p w14:paraId="4A8B3A3A" w14:textId="77777777" w:rsidR="00195DC2" w:rsidRDefault="00195DC2">
            <w:pPr>
              <w:rPr>
                <w:rFonts w:ascii="Arial" w:hAnsi="Arial" w:cs="Arial"/>
                <w:szCs w:val="24"/>
              </w:rPr>
            </w:pPr>
            <w:r>
              <w:rPr>
                <w:rFonts w:ascii="Arial" w:hAnsi="Arial" w:cs="Arial"/>
                <w:szCs w:val="24"/>
              </w:rPr>
              <w:t>Job Role</w:t>
            </w:r>
          </w:p>
        </w:tc>
      </w:tr>
      <w:tr w:rsidR="00195DC2" w14:paraId="265A555C" w14:textId="77777777" w:rsidTr="00195DC2">
        <w:tc>
          <w:tcPr>
            <w:tcW w:w="4910" w:type="dxa"/>
          </w:tcPr>
          <w:p w14:paraId="3E98462D" w14:textId="77777777" w:rsidR="00195DC2" w:rsidRDefault="00195DC2">
            <w:pPr>
              <w:rPr>
                <w:rFonts w:ascii="Arial" w:hAnsi="Arial" w:cs="Arial"/>
                <w:szCs w:val="24"/>
              </w:rPr>
            </w:pPr>
            <w:r>
              <w:rPr>
                <w:rFonts w:ascii="Arial" w:hAnsi="Arial" w:cs="Arial"/>
                <w:szCs w:val="24"/>
              </w:rPr>
              <w:t>Address</w:t>
            </w:r>
          </w:p>
          <w:p w14:paraId="72C8F7F3" w14:textId="77777777" w:rsidR="00195DC2" w:rsidRDefault="00195DC2">
            <w:pPr>
              <w:rPr>
                <w:rFonts w:ascii="Arial" w:hAnsi="Arial" w:cs="Arial"/>
                <w:szCs w:val="24"/>
              </w:rPr>
            </w:pPr>
          </w:p>
          <w:p w14:paraId="22DD09AF" w14:textId="77777777" w:rsidR="00195DC2" w:rsidRDefault="00195DC2">
            <w:pPr>
              <w:rPr>
                <w:rFonts w:ascii="Arial" w:hAnsi="Arial" w:cs="Arial"/>
                <w:szCs w:val="24"/>
              </w:rPr>
            </w:pPr>
          </w:p>
          <w:p w14:paraId="14C94157" w14:textId="77777777" w:rsidR="00195DC2" w:rsidRDefault="00195DC2">
            <w:pPr>
              <w:rPr>
                <w:rFonts w:ascii="Arial" w:hAnsi="Arial" w:cs="Arial"/>
                <w:szCs w:val="24"/>
              </w:rPr>
            </w:pPr>
          </w:p>
          <w:p w14:paraId="07DC5404" w14:textId="77777777" w:rsidR="00195DC2" w:rsidRDefault="00195DC2">
            <w:pPr>
              <w:rPr>
                <w:rFonts w:ascii="Arial" w:hAnsi="Arial" w:cs="Arial"/>
                <w:szCs w:val="24"/>
              </w:rPr>
            </w:pPr>
          </w:p>
        </w:tc>
        <w:tc>
          <w:tcPr>
            <w:tcW w:w="4911" w:type="dxa"/>
          </w:tcPr>
          <w:p w14:paraId="2A8FD3C7" w14:textId="77777777" w:rsidR="00195DC2" w:rsidRDefault="00195DC2">
            <w:pPr>
              <w:rPr>
                <w:rFonts w:ascii="Arial" w:hAnsi="Arial" w:cs="Arial"/>
                <w:szCs w:val="24"/>
              </w:rPr>
            </w:pPr>
            <w:r>
              <w:rPr>
                <w:rFonts w:ascii="Arial" w:hAnsi="Arial" w:cs="Arial"/>
                <w:szCs w:val="24"/>
              </w:rPr>
              <w:t xml:space="preserve">Phone </w:t>
            </w:r>
          </w:p>
          <w:p w14:paraId="6ABC4737" w14:textId="77777777" w:rsidR="00195DC2" w:rsidRDefault="00195DC2">
            <w:pPr>
              <w:rPr>
                <w:rFonts w:ascii="Arial" w:hAnsi="Arial" w:cs="Arial"/>
                <w:szCs w:val="24"/>
              </w:rPr>
            </w:pPr>
          </w:p>
          <w:p w14:paraId="54050596" w14:textId="77777777" w:rsidR="00195DC2" w:rsidRDefault="00195DC2">
            <w:pPr>
              <w:rPr>
                <w:rFonts w:ascii="Arial" w:hAnsi="Arial" w:cs="Arial"/>
                <w:szCs w:val="24"/>
              </w:rPr>
            </w:pPr>
          </w:p>
          <w:p w14:paraId="5FB427F4" w14:textId="77777777" w:rsidR="00195DC2" w:rsidRDefault="00195DC2">
            <w:pPr>
              <w:rPr>
                <w:rFonts w:ascii="Arial" w:hAnsi="Arial" w:cs="Arial"/>
                <w:szCs w:val="24"/>
              </w:rPr>
            </w:pPr>
            <w:r>
              <w:rPr>
                <w:rFonts w:ascii="Arial" w:hAnsi="Arial" w:cs="Arial"/>
                <w:szCs w:val="24"/>
              </w:rPr>
              <w:t>E-mail</w:t>
            </w:r>
          </w:p>
          <w:p w14:paraId="1D6D9B07" w14:textId="77777777" w:rsidR="00195DC2" w:rsidRDefault="00195DC2">
            <w:pPr>
              <w:rPr>
                <w:rFonts w:ascii="Arial" w:hAnsi="Arial" w:cs="Arial"/>
                <w:szCs w:val="24"/>
              </w:rPr>
            </w:pPr>
          </w:p>
          <w:p w14:paraId="10E117CA" w14:textId="77777777" w:rsidR="00195DC2" w:rsidRDefault="00195DC2">
            <w:pPr>
              <w:rPr>
                <w:rFonts w:ascii="Arial" w:hAnsi="Arial" w:cs="Arial"/>
                <w:szCs w:val="24"/>
              </w:rPr>
            </w:pPr>
          </w:p>
        </w:tc>
      </w:tr>
    </w:tbl>
    <w:p w14:paraId="72896E01" w14:textId="77777777" w:rsidR="00195DC2" w:rsidRDefault="00195DC2">
      <w:pPr>
        <w:rPr>
          <w:rFonts w:ascii="Arial" w:hAnsi="Arial" w:cs="Arial"/>
          <w:szCs w:val="24"/>
        </w:rPr>
      </w:pPr>
    </w:p>
    <w:p w14:paraId="1D4E166D" w14:textId="77777777" w:rsidR="00195DC2" w:rsidRDefault="00195DC2">
      <w:pPr>
        <w:rPr>
          <w:rFonts w:ascii="Arial" w:hAnsi="Arial" w:cs="Arial"/>
          <w:szCs w:val="24"/>
        </w:rPr>
      </w:pPr>
    </w:p>
    <w:p w14:paraId="57BF0307" w14:textId="76826F06" w:rsidR="00232A2C" w:rsidRDefault="00232A2C" w:rsidP="334D2389">
      <w:pPr>
        <w:rPr>
          <w:rFonts w:ascii="Arial" w:hAnsi="Arial" w:cs="Arial"/>
        </w:rPr>
      </w:pPr>
      <w:r w:rsidRPr="334D2389">
        <w:rPr>
          <w:rFonts w:ascii="Arial" w:hAnsi="Arial" w:cs="Arial"/>
        </w:rPr>
        <w:t xml:space="preserve">I hereby confirm that </w:t>
      </w:r>
      <w:r w:rsidR="002D7DED" w:rsidRPr="334D2389">
        <w:rPr>
          <w:rFonts w:ascii="Arial" w:hAnsi="Arial" w:cs="Arial"/>
        </w:rPr>
        <w:t xml:space="preserve">the named agency </w:t>
      </w:r>
      <w:proofErr w:type="gramStart"/>
      <w:r w:rsidR="002D7DED" w:rsidRPr="334D2389">
        <w:rPr>
          <w:rFonts w:ascii="Arial" w:hAnsi="Arial" w:cs="Arial"/>
        </w:rPr>
        <w:t>agree</w:t>
      </w:r>
      <w:proofErr w:type="gramEnd"/>
      <w:r w:rsidRPr="334D2389">
        <w:rPr>
          <w:rFonts w:ascii="Arial" w:hAnsi="Arial" w:cs="Arial"/>
        </w:rPr>
        <w:t xml:space="preserve"> to sponsor </w:t>
      </w:r>
      <w:r w:rsidR="00216C60" w:rsidRPr="334D2389">
        <w:rPr>
          <w:rFonts w:ascii="Arial" w:hAnsi="Arial" w:cs="Arial"/>
        </w:rPr>
        <w:t xml:space="preserve">and meet the agreed costs for </w:t>
      </w:r>
      <w:r w:rsidRPr="334D2389">
        <w:rPr>
          <w:rFonts w:ascii="Arial" w:hAnsi="Arial" w:cs="Arial"/>
        </w:rPr>
        <w:t>the applicant to undertake the PDAPL (SS)</w:t>
      </w:r>
      <w:r w:rsidR="00216C60" w:rsidRPr="334D2389">
        <w:rPr>
          <w:rFonts w:ascii="Arial" w:hAnsi="Arial" w:cs="Arial"/>
        </w:rPr>
        <w:t xml:space="preserve">. As </w:t>
      </w:r>
      <w:r w:rsidRPr="334D2389">
        <w:rPr>
          <w:rFonts w:ascii="Arial" w:hAnsi="Arial" w:cs="Arial"/>
        </w:rPr>
        <w:t xml:space="preserve">part of the course </w:t>
      </w:r>
      <w:r w:rsidR="5FC64A5D" w:rsidRPr="334D2389">
        <w:rPr>
          <w:rFonts w:ascii="Arial" w:hAnsi="Arial" w:cs="Arial"/>
        </w:rPr>
        <w:t>Applicant</w:t>
      </w:r>
      <w:r w:rsidRPr="334D2389">
        <w:rPr>
          <w:rFonts w:ascii="Arial" w:hAnsi="Arial" w:cs="Arial"/>
        </w:rPr>
        <w:t xml:space="preserve">s will be required to undertake the role of practice teacher to a social work student during assessed placement. I confirm that </w:t>
      </w:r>
      <w:r w:rsidR="002D7DED" w:rsidRPr="334D2389">
        <w:rPr>
          <w:rFonts w:ascii="Arial" w:hAnsi="Arial" w:cs="Arial"/>
        </w:rPr>
        <w:t xml:space="preserve">the agency </w:t>
      </w:r>
      <w:proofErr w:type="gramStart"/>
      <w:r w:rsidR="002D7DED" w:rsidRPr="334D2389">
        <w:rPr>
          <w:rFonts w:ascii="Arial" w:hAnsi="Arial" w:cs="Arial"/>
        </w:rPr>
        <w:t>is able to</w:t>
      </w:r>
      <w:proofErr w:type="gramEnd"/>
      <w:r w:rsidR="002D7DED" w:rsidRPr="334D2389">
        <w:rPr>
          <w:rFonts w:ascii="Arial" w:hAnsi="Arial" w:cs="Arial"/>
        </w:rPr>
        <w:t xml:space="preserve"> accommodate a </w:t>
      </w:r>
      <w:r w:rsidR="006E38A1" w:rsidRPr="334D2389">
        <w:rPr>
          <w:rFonts w:ascii="Arial" w:hAnsi="Arial" w:cs="Arial"/>
        </w:rPr>
        <w:t xml:space="preserve">social work student and provide </w:t>
      </w:r>
      <w:r w:rsidR="003B15A9" w:rsidRPr="334D2389">
        <w:rPr>
          <w:rFonts w:ascii="Arial" w:hAnsi="Arial" w:cs="Arial"/>
        </w:rPr>
        <w:t xml:space="preserve">suitable </w:t>
      </w:r>
      <w:r w:rsidR="006E38A1" w:rsidRPr="334D2389">
        <w:rPr>
          <w:rFonts w:ascii="Arial" w:hAnsi="Arial" w:cs="Arial"/>
        </w:rPr>
        <w:t xml:space="preserve">learning opportunities. </w:t>
      </w:r>
    </w:p>
    <w:p w14:paraId="55E3FC8F" w14:textId="77777777" w:rsidR="002D7DED" w:rsidRDefault="002D7DED">
      <w:pPr>
        <w:rPr>
          <w:rFonts w:ascii="Arial" w:hAnsi="Arial" w:cs="Arial"/>
          <w:szCs w:val="24"/>
        </w:rPr>
      </w:pPr>
    </w:p>
    <w:p w14:paraId="265CCBB3" w14:textId="77777777" w:rsidR="002D7DED" w:rsidRDefault="002D7DED">
      <w:pPr>
        <w:rPr>
          <w:rFonts w:ascii="Arial" w:hAnsi="Arial" w:cs="Arial"/>
          <w:szCs w:val="24"/>
        </w:rPr>
      </w:pPr>
    </w:p>
    <w:p w14:paraId="50FF4C05" w14:textId="77777777" w:rsidR="002D7DED" w:rsidRDefault="002D7DED">
      <w:pPr>
        <w:rPr>
          <w:rFonts w:ascii="Arial" w:hAnsi="Arial" w:cs="Arial"/>
          <w:szCs w:val="24"/>
        </w:rPr>
      </w:pPr>
    </w:p>
    <w:p w14:paraId="6D144C48" w14:textId="77777777" w:rsidR="00232A2C" w:rsidRDefault="00232A2C">
      <w:pPr>
        <w:rPr>
          <w:rFonts w:ascii="Arial" w:hAnsi="Arial" w:cs="Arial"/>
          <w:szCs w:val="24"/>
        </w:rPr>
      </w:pPr>
    </w:p>
    <w:p w14:paraId="3EBF58A6" w14:textId="77777777" w:rsidR="00195DC2" w:rsidRDefault="00195DC2">
      <w:pPr>
        <w:rPr>
          <w:rFonts w:ascii="Arial" w:hAnsi="Arial" w:cs="Arial"/>
          <w:szCs w:val="24"/>
        </w:rPr>
      </w:pPr>
      <w:r>
        <w:rPr>
          <w:rFonts w:ascii="Arial" w:hAnsi="Arial" w:cs="Arial"/>
          <w:szCs w:val="24"/>
        </w:rPr>
        <w:t>Signed</w:t>
      </w:r>
      <w:r w:rsidR="00232A2C">
        <w:rPr>
          <w:rFonts w:ascii="Arial" w:hAnsi="Arial" w:cs="Arial"/>
          <w:szCs w:val="24"/>
        </w:rPr>
        <w:t>:</w:t>
      </w:r>
    </w:p>
    <w:p w14:paraId="4DB8A0C3" w14:textId="77777777" w:rsidR="00195DC2" w:rsidRDefault="00195DC2">
      <w:pPr>
        <w:rPr>
          <w:rFonts w:ascii="Arial" w:hAnsi="Arial" w:cs="Arial"/>
          <w:szCs w:val="24"/>
        </w:rPr>
      </w:pPr>
    </w:p>
    <w:p w14:paraId="3EFC251E" w14:textId="77777777" w:rsidR="00195DC2" w:rsidRDefault="00195DC2">
      <w:pPr>
        <w:rPr>
          <w:rFonts w:ascii="Arial" w:hAnsi="Arial" w:cs="Arial"/>
          <w:szCs w:val="24"/>
        </w:rPr>
      </w:pPr>
    </w:p>
    <w:p w14:paraId="6A28C64A" w14:textId="77777777" w:rsidR="003D5984" w:rsidRDefault="003D5984">
      <w:pPr>
        <w:rPr>
          <w:rFonts w:ascii="Arial" w:hAnsi="Arial" w:cs="Arial"/>
          <w:szCs w:val="24"/>
        </w:rPr>
      </w:pPr>
      <w:r>
        <w:rPr>
          <w:rFonts w:ascii="Arial" w:hAnsi="Arial" w:cs="Arial"/>
          <w:szCs w:val="24"/>
        </w:rPr>
        <w:t>Agency:</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00195DC2">
        <w:rPr>
          <w:rFonts w:ascii="Arial" w:hAnsi="Arial" w:cs="Arial"/>
          <w:szCs w:val="24"/>
        </w:rPr>
        <w:t>Designation</w:t>
      </w:r>
      <w:r w:rsidR="002D7DED">
        <w:rPr>
          <w:rFonts w:ascii="Arial" w:hAnsi="Arial" w:cs="Arial"/>
          <w:szCs w:val="24"/>
        </w:rPr>
        <w:t>:</w:t>
      </w:r>
      <w:r w:rsidR="00195DC2">
        <w:rPr>
          <w:rFonts w:ascii="Arial" w:hAnsi="Arial" w:cs="Arial"/>
          <w:szCs w:val="24"/>
        </w:rPr>
        <w:tab/>
      </w:r>
      <w:r w:rsidR="00195DC2">
        <w:rPr>
          <w:rFonts w:ascii="Arial" w:hAnsi="Arial" w:cs="Arial"/>
          <w:szCs w:val="24"/>
        </w:rPr>
        <w:tab/>
      </w:r>
      <w:r w:rsidR="00195DC2">
        <w:rPr>
          <w:rFonts w:ascii="Arial" w:hAnsi="Arial" w:cs="Arial"/>
          <w:szCs w:val="24"/>
        </w:rPr>
        <w:tab/>
      </w:r>
      <w:r w:rsidR="00195DC2">
        <w:rPr>
          <w:rFonts w:ascii="Arial" w:hAnsi="Arial" w:cs="Arial"/>
          <w:szCs w:val="24"/>
        </w:rPr>
        <w:tab/>
      </w:r>
      <w:r w:rsidR="00195DC2">
        <w:rPr>
          <w:rFonts w:ascii="Arial" w:hAnsi="Arial" w:cs="Arial"/>
          <w:szCs w:val="24"/>
        </w:rPr>
        <w:tab/>
      </w:r>
      <w:r w:rsidR="00195DC2">
        <w:rPr>
          <w:rFonts w:ascii="Arial" w:hAnsi="Arial" w:cs="Arial"/>
          <w:szCs w:val="24"/>
        </w:rPr>
        <w:tab/>
      </w:r>
    </w:p>
    <w:p w14:paraId="394BEF48" w14:textId="77777777" w:rsidR="003D5984" w:rsidRDefault="003D5984">
      <w:pPr>
        <w:rPr>
          <w:rFonts w:ascii="Arial" w:hAnsi="Arial" w:cs="Arial"/>
          <w:szCs w:val="24"/>
        </w:rPr>
      </w:pPr>
    </w:p>
    <w:p w14:paraId="3127744D" w14:textId="77777777" w:rsidR="00195DC2" w:rsidRPr="00195DC2" w:rsidRDefault="00195DC2">
      <w:pPr>
        <w:rPr>
          <w:rFonts w:ascii="Arial" w:hAnsi="Arial" w:cs="Arial"/>
          <w:szCs w:val="24"/>
        </w:rPr>
      </w:pPr>
      <w:r>
        <w:rPr>
          <w:rFonts w:ascii="Arial" w:hAnsi="Arial" w:cs="Arial"/>
          <w:szCs w:val="24"/>
        </w:rPr>
        <w:t>Date</w:t>
      </w:r>
      <w:r w:rsidR="002D7DED">
        <w:rPr>
          <w:rFonts w:ascii="Arial" w:hAnsi="Arial" w:cs="Arial"/>
          <w:szCs w:val="24"/>
        </w:rPr>
        <w:t>:</w:t>
      </w:r>
    </w:p>
    <w:p w14:paraId="51A56AF7" w14:textId="77777777" w:rsidR="00195DC2" w:rsidRDefault="00195DC2">
      <w:pPr>
        <w:rPr>
          <w:rFonts w:ascii="Arial" w:hAnsi="Arial" w:cs="Arial"/>
        </w:rPr>
      </w:pPr>
    </w:p>
    <w:p w14:paraId="52055A06" w14:textId="77777777" w:rsidR="00195DC2" w:rsidRPr="00F5618B" w:rsidRDefault="00195DC2">
      <w:pPr>
        <w:rPr>
          <w:rFonts w:ascii="Arial" w:hAnsi="Arial" w:cs="Arial"/>
        </w:rPr>
      </w:pPr>
    </w:p>
    <w:sectPr w:rsidR="00195DC2" w:rsidRPr="00F5618B">
      <w:headerReference w:type="default" r:id="rId11"/>
      <w:footerReference w:type="default" r:id="rId12"/>
      <w:pgSz w:w="11909" w:h="16834" w:code="9"/>
      <w:pgMar w:top="720" w:right="1152" w:bottom="1008" w:left="1152" w:header="720" w:footer="1062" w:gutter="0"/>
      <w:pgNumType w:fmt="lowerRoman"/>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9B4EC" w14:textId="77777777" w:rsidR="002C65EE" w:rsidRDefault="002C65EE">
      <w:r>
        <w:separator/>
      </w:r>
    </w:p>
  </w:endnote>
  <w:endnote w:type="continuationSeparator" w:id="0">
    <w:p w14:paraId="44DE3BBB" w14:textId="77777777" w:rsidR="002C65EE" w:rsidRDefault="002C6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Verdan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5202530"/>
      <w:docPartObj>
        <w:docPartGallery w:val="Page Numbers (Bottom of Page)"/>
        <w:docPartUnique/>
      </w:docPartObj>
    </w:sdtPr>
    <w:sdtEndPr>
      <w:rPr>
        <w:noProof/>
      </w:rPr>
    </w:sdtEndPr>
    <w:sdtContent>
      <w:p w14:paraId="037EA26A" w14:textId="3B3D877C" w:rsidR="00777660" w:rsidRDefault="00777660">
        <w:pPr>
          <w:pStyle w:val="Footer"/>
          <w:jc w:val="right"/>
        </w:pPr>
        <w:r>
          <w:fldChar w:fldCharType="begin"/>
        </w:r>
        <w:r>
          <w:instrText xml:space="preserve"> PAGE   \* MERGEFORMAT </w:instrText>
        </w:r>
        <w:r>
          <w:fldChar w:fldCharType="separate"/>
        </w:r>
        <w:r w:rsidR="002C65EE">
          <w:rPr>
            <w:noProof/>
          </w:rPr>
          <w:t>i</w:t>
        </w:r>
        <w:r>
          <w:rPr>
            <w:noProof/>
          </w:rPr>
          <w:fldChar w:fldCharType="end"/>
        </w:r>
      </w:p>
    </w:sdtContent>
  </w:sdt>
  <w:p w14:paraId="2C296D96" w14:textId="77777777" w:rsidR="00777660" w:rsidRPr="00777660" w:rsidRDefault="00777660" w:rsidP="007776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C50A5" w14:textId="77777777" w:rsidR="002C65EE" w:rsidRDefault="002C65EE">
      <w:r>
        <w:separator/>
      </w:r>
    </w:p>
  </w:footnote>
  <w:footnote w:type="continuationSeparator" w:id="0">
    <w:p w14:paraId="03ADA610" w14:textId="77777777" w:rsidR="002C65EE" w:rsidRDefault="002C65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D7190" w14:textId="77777777" w:rsidR="00777660" w:rsidRPr="007875F3" w:rsidRDefault="007875F3">
    <w:pPr>
      <w:pStyle w:val="Header"/>
      <w:tabs>
        <w:tab w:val="clear" w:pos="8306"/>
        <w:tab w:val="right" w:pos="9360"/>
      </w:tabs>
      <w:rPr>
        <w:rFonts w:ascii="Arial" w:hAnsi="Arial" w:cs="Arial"/>
        <w:b/>
        <w:color w:val="FF0000"/>
        <w:sz w:val="20"/>
      </w:rPr>
    </w:pPr>
    <w:r w:rsidRPr="007875F3">
      <w:rPr>
        <w:rFonts w:ascii="Arial" w:hAnsi="Arial" w:cs="Arial"/>
        <w:b/>
        <w:color w:val="FF0000"/>
        <w:sz w:val="20"/>
      </w:rPr>
      <w:t xml:space="preserve">Please note </w:t>
    </w:r>
    <w:r w:rsidR="0090516E">
      <w:rPr>
        <w:rFonts w:ascii="Arial" w:hAnsi="Arial" w:cs="Arial"/>
        <w:b/>
        <w:color w:val="FF0000"/>
        <w:sz w:val="20"/>
      </w:rPr>
      <w:t xml:space="preserve">that the </w:t>
    </w:r>
    <w:r w:rsidRPr="007875F3">
      <w:rPr>
        <w:rFonts w:ascii="Arial" w:hAnsi="Arial" w:cs="Arial"/>
        <w:b/>
        <w:color w:val="FF0000"/>
        <w:sz w:val="20"/>
      </w:rPr>
      <w:t>agency reference</w:t>
    </w:r>
    <w:r w:rsidR="0090516E">
      <w:rPr>
        <w:rFonts w:ascii="Arial" w:hAnsi="Arial" w:cs="Arial"/>
        <w:b/>
        <w:color w:val="FF0000"/>
        <w:sz w:val="20"/>
      </w:rPr>
      <w:t xml:space="preserve"> and agency endorsement (included at the end of this form) should</w:t>
    </w:r>
    <w:r>
      <w:rPr>
        <w:rFonts w:ascii="Arial" w:hAnsi="Arial" w:cs="Arial"/>
        <w:b/>
        <w:color w:val="FF0000"/>
        <w:sz w:val="20"/>
      </w:rPr>
      <w:t xml:space="preserve"> be sent </w:t>
    </w:r>
    <w:r w:rsidRPr="007875F3">
      <w:rPr>
        <w:rFonts w:ascii="Arial" w:hAnsi="Arial" w:cs="Arial"/>
        <w:b/>
        <w:color w:val="FF0000"/>
        <w:sz w:val="20"/>
      </w:rPr>
      <w:t xml:space="preserve">direct from the referee </w:t>
    </w:r>
    <w:r w:rsidR="0090516E">
      <w:rPr>
        <w:rFonts w:ascii="Arial" w:hAnsi="Arial" w:cs="Arial"/>
        <w:b/>
        <w:color w:val="FF0000"/>
        <w:sz w:val="20"/>
      </w:rPr>
      <w:t xml:space="preserve">and/ </w:t>
    </w:r>
    <w:r w:rsidRPr="007875F3">
      <w:rPr>
        <w:rFonts w:ascii="Arial" w:hAnsi="Arial" w:cs="Arial"/>
        <w:b/>
        <w:color w:val="FF0000"/>
        <w:sz w:val="20"/>
      </w:rPr>
      <w:t xml:space="preserve">or the sponsoring agency. </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3AA8"/>
    <w:multiLevelType w:val="hybridMultilevel"/>
    <w:tmpl w:val="7C509F0A"/>
    <w:lvl w:ilvl="0" w:tplc="1809000F">
      <w:start w:val="6"/>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D48485E"/>
    <w:multiLevelType w:val="singleLevel"/>
    <w:tmpl w:val="15023540"/>
    <w:lvl w:ilvl="0">
      <w:start w:val="1"/>
      <w:numFmt w:val="decimal"/>
      <w:lvlText w:val="(%1)"/>
      <w:legacy w:legacy="1" w:legacySpace="0" w:legacyIndent="450"/>
      <w:lvlJc w:val="left"/>
      <w:pPr>
        <w:ind w:left="450" w:hanging="450"/>
      </w:pPr>
    </w:lvl>
  </w:abstractNum>
  <w:abstractNum w:abstractNumId="2" w15:restartNumberingAfterBreak="0">
    <w:nsid w:val="1F4251A5"/>
    <w:multiLevelType w:val="hybridMultilevel"/>
    <w:tmpl w:val="F17E3790"/>
    <w:lvl w:ilvl="0" w:tplc="1809000F">
      <w:start w:val="6"/>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E245B6C"/>
    <w:multiLevelType w:val="multilevel"/>
    <w:tmpl w:val="1206CAD2"/>
    <w:lvl w:ilvl="0">
      <w:start w:val="1"/>
      <w:numFmt w:val="decimal"/>
      <w:lvlText w:val="%1."/>
      <w:legacy w:legacy="1" w:legacySpace="0" w:legacyIndent="450"/>
      <w:lvlJc w:val="left"/>
      <w:pPr>
        <w:ind w:left="450" w:hanging="45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365F0D69"/>
    <w:multiLevelType w:val="hybridMultilevel"/>
    <w:tmpl w:val="2DB24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7D2229"/>
    <w:multiLevelType w:val="hybridMultilevel"/>
    <w:tmpl w:val="871A9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4221665">
    <w:abstractNumId w:val="3"/>
  </w:num>
  <w:num w:numId="2" w16cid:durableId="1805270167">
    <w:abstractNumId w:val="1"/>
  </w:num>
  <w:num w:numId="3" w16cid:durableId="1705443849">
    <w:abstractNumId w:val="2"/>
  </w:num>
  <w:num w:numId="4" w16cid:durableId="1412848198">
    <w:abstractNumId w:val="0"/>
  </w:num>
  <w:num w:numId="5" w16cid:durableId="1782798159">
    <w:abstractNumId w:val="4"/>
  </w:num>
  <w:num w:numId="6" w16cid:durableId="9869752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996"/>
    <w:rsid w:val="00007FE1"/>
    <w:rsid w:val="00042481"/>
    <w:rsid w:val="000F117D"/>
    <w:rsid w:val="00130FD8"/>
    <w:rsid w:val="00195DC2"/>
    <w:rsid w:val="001F03C9"/>
    <w:rsid w:val="00216C60"/>
    <w:rsid w:val="00232A2C"/>
    <w:rsid w:val="0026210B"/>
    <w:rsid w:val="002B2149"/>
    <w:rsid w:val="002C65EE"/>
    <w:rsid w:val="002D7DED"/>
    <w:rsid w:val="003B15A9"/>
    <w:rsid w:val="003D5984"/>
    <w:rsid w:val="003F39ED"/>
    <w:rsid w:val="00434DA4"/>
    <w:rsid w:val="004E4619"/>
    <w:rsid w:val="0054152B"/>
    <w:rsid w:val="00562996"/>
    <w:rsid w:val="0065552E"/>
    <w:rsid w:val="00672266"/>
    <w:rsid w:val="006E17AD"/>
    <w:rsid w:val="006E38A1"/>
    <w:rsid w:val="0077309F"/>
    <w:rsid w:val="00774A5D"/>
    <w:rsid w:val="00777660"/>
    <w:rsid w:val="007875F3"/>
    <w:rsid w:val="00792567"/>
    <w:rsid w:val="008623CA"/>
    <w:rsid w:val="00867A0B"/>
    <w:rsid w:val="00887F41"/>
    <w:rsid w:val="008A186F"/>
    <w:rsid w:val="008F294A"/>
    <w:rsid w:val="0090516E"/>
    <w:rsid w:val="00992844"/>
    <w:rsid w:val="00B05086"/>
    <w:rsid w:val="00C54B09"/>
    <w:rsid w:val="00D018E6"/>
    <w:rsid w:val="00D650F0"/>
    <w:rsid w:val="00D6731C"/>
    <w:rsid w:val="00D96CFE"/>
    <w:rsid w:val="00DA1B64"/>
    <w:rsid w:val="00DC6F1C"/>
    <w:rsid w:val="00DD6A5B"/>
    <w:rsid w:val="00DF687B"/>
    <w:rsid w:val="00E60621"/>
    <w:rsid w:val="00EA76E1"/>
    <w:rsid w:val="00EF27CA"/>
    <w:rsid w:val="00F472F7"/>
    <w:rsid w:val="00F5618B"/>
    <w:rsid w:val="00F66972"/>
    <w:rsid w:val="01F9C7B5"/>
    <w:rsid w:val="02CF0F88"/>
    <w:rsid w:val="03104BBC"/>
    <w:rsid w:val="07A280AB"/>
    <w:rsid w:val="0AF7A902"/>
    <w:rsid w:val="106D3332"/>
    <w:rsid w:val="1196466B"/>
    <w:rsid w:val="174EDCC2"/>
    <w:rsid w:val="194339FF"/>
    <w:rsid w:val="1D2307EA"/>
    <w:rsid w:val="1D66B02E"/>
    <w:rsid w:val="21975E34"/>
    <w:rsid w:val="23B0A4D3"/>
    <w:rsid w:val="29A03D65"/>
    <w:rsid w:val="31286264"/>
    <w:rsid w:val="334D2389"/>
    <w:rsid w:val="33F40302"/>
    <w:rsid w:val="371C212B"/>
    <w:rsid w:val="372BA3C4"/>
    <w:rsid w:val="3797A3E8"/>
    <w:rsid w:val="37D903F5"/>
    <w:rsid w:val="3DEDBD0F"/>
    <w:rsid w:val="44E4C162"/>
    <w:rsid w:val="468091C3"/>
    <w:rsid w:val="490224FA"/>
    <w:rsid w:val="4A4DCACC"/>
    <w:rsid w:val="4AD1FCEE"/>
    <w:rsid w:val="4CD6AAEA"/>
    <w:rsid w:val="4D88328B"/>
    <w:rsid w:val="4F52DA17"/>
    <w:rsid w:val="5345EC6E"/>
    <w:rsid w:val="53A8E715"/>
    <w:rsid w:val="53D8398C"/>
    <w:rsid w:val="557BA171"/>
    <w:rsid w:val="55A3CAA6"/>
    <w:rsid w:val="5A212E16"/>
    <w:rsid w:val="5E02D57F"/>
    <w:rsid w:val="5EB006CF"/>
    <w:rsid w:val="5FC64A5D"/>
    <w:rsid w:val="61B5DBE5"/>
    <w:rsid w:val="68A36F05"/>
    <w:rsid w:val="6B2F0134"/>
    <w:rsid w:val="6D76E028"/>
    <w:rsid w:val="6F541096"/>
    <w:rsid w:val="728BB158"/>
    <w:rsid w:val="7366E79B"/>
    <w:rsid w:val="78E1CA7F"/>
    <w:rsid w:val="79494BDD"/>
    <w:rsid w:val="7C5FCE03"/>
    <w:rsid w:val="7DBDA22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9C33A0"/>
  <w15:docId w15:val="{C1B87F54-801E-4FF5-843B-FC5CBBB74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996"/>
    <w:pPr>
      <w:overflowPunct w:val="0"/>
      <w:autoSpaceDE w:val="0"/>
      <w:autoSpaceDN w:val="0"/>
      <w:adjustRightInd w:val="0"/>
      <w:spacing w:line="240" w:lineRule="auto"/>
      <w:textAlignment w:val="baseline"/>
    </w:pPr>
    <w:rPr>
      <w:rFonts w:ascii="Times New Roman" w:eastAsia="Times New Roman" w:hAnsi="Times New Roman" w:cs="Times New Roman"/>
      <w:sz w:val="24"/>
      <w:szCs w:val="20"/>
      <w:lang w:val="en-GB"/>
    </w:rPr>
  </w:style>
  <w:style w:type="paragraph" w:styleId="Heading1">
    <w:name w:val="heading 1"/>
    <w:basedOn w:val="Normal"/>
    <w:next w:val="Normal"/>
    <w:link w:val="Heading1Char"/>
    <w:qFormat/>
    <w:rsid w:val="00562996"/>
    <w:pPr>
      <w:keepNext/>
      <w:widowControl w:val="0"/>
      <w:outlineLvl w:val="0"/>
    </w:pPr>
    <w:rPr>
      <w:b/>
      <w:sz w:val="40"/>
    </w:rPr>
  </w:style>
  <w:style w:type="paragraph" w:styleId="Heading2">
    <w:name w:val="heading 2"/>
    <w:basedOn w:val="Normal"/>
    <w:next w:val="Normal"/>
    <w:link w:val="Heading2Char"/>
    <w:qFormat/>
    <w:rsid w:val="00562996"/>
    <w:pPr>
      <w:keepNext/>
      <w:widowControl w:val="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2996"/>
    <w:rPr>
      <w:rFonts w:ascii="Times New Roman" w:eastAsia="Times New Roman" w:hAnsi="Times New Roman" w:cs="Times New Roman"/>
      <w:b/>
      <w:sz w:val="40"/>
      <w:szCs w:val="20"/>
      <w:lang w:val="en-GB"/>
    </w:rPr>
  </w:style>
  <w:style w:type="character" w:customStyle="1" w:styleId="Heading2Char">
    <w:name w:val="Heading 2 Char"/>
    <w:basedOn w:val="DefaultParagraphFont"/>
    <w:link w:val="Heading2"/>
    <w:rsid w:val="00562996"/>
    <w:rPr>
      <w:rFonts w:ascii="Times New Roman" w:eastAsia="Times New Roman" w:hAnsi="Times New Roman" w:cs="Times New Roman"/>
      <w:b/>
      <w:sz w:val="24"/>
      <w:szCs w:val="20"/>
      <w:lang w:val="en-GB"/>
    </w:rPr>
  </w:style>
  <w:style w:type="paragraph" w:styleId="Footer">
    <w:name w:val="footer"/>
    <w:basedOn w:val="Normal"/>
    <w:link w:val="FooterChar"/>
    <w:uiPriority w:val="99"/>
    <w:rsid w:val="00562996"/>
    <w:pPr>
      <w:tabs>
        <w:tab w:val="center" w:pos="4153"/>
        <w:tab w:val="right" w:pos="8306"/>
      </w:tabs>
    </w:pPr>
  </w:style>
  <w:style w:type="character" w:customStyle="1" w:styleId="FooterChar">
    <w:name w:val="Footer Char"/>
    <w:basedOn w:val="DefaultParagraphFont"/>
    <w:link w:val="Footer"/>
    <w:uiPriority w:val="99"/>
    <w:rsid w:val="00562996"/>
    <w:rPr>
      <w:rFonts w:ascii="Times New Roman" w:eastAsia="Times New Roman" w:hAnsi="Times New Roman" w:cs="Times New Roman"/>
      <w:sz w:val="24"/>
      <w:szCs w:val="20"/>
      <w:lang w:val="en-GB"/>
    </w:rPr>
  </w:style>
  <w:style w:type="character" w:styleId="PageNumber">
    <w:name w:val="page number"/>
    <w:basedOn w:val="DefaultParagraphFont"/>
    <w:rsid w:val="00562996"/>
  </w:style>
  <w:style w:type="paragraph" w:styleId="Header">
    <w:name w:val="header"/>
    <w:basedOn w:val="Normal"/>
    <w:link w:val="HeaderChar"/>
    <w:rsid w:val="00562996"/>
    <w:pPr>
      <w:tabs>
        <w:tab w:val="center" w:pos="4153"/>
        <w:tab w:val="right" w:pos="8306"/>
      </w:tabs>
    </w:pPr>
  </w:style>
  <w:style w:type="character" w:customStyle="1" w:styleId="HeaderChar">
    <w:name w:val="Header Char"/>
    <w:basedOn w:val="DefaultParagraphFont"/>
    <w:link w:val="Header"/>
    <w:rsid w:val="00562996"/>
    <w:rPr>
      <w:rFonts w:ascii="Times New Roman" w:eastAsia="Times New Roman" w:hAnsi="Times New Roman" w:cs="Times New Roman"/>
      <w:sz w:val="24"/>
      <w:szCs w:val="20"/>
      <w:lang w:val="en-GB"/>
    </w:rPr>
  </w:style>
  <w:style w:type="paragraph" w:styleId="BodyText2">
    <w:name w:val="Body Text 2"/>
    <w:basedOn w:val="Normal"/>
    <w:link w:val="BodyText2Char"/>
    <w:rsid w:val="00562996"/>
    <w:pPr>
      <w:tabs>
        <w:tab w:val="left" w:pos="450"/>
      </w:tabs>
      <w:ind w:left="450" w:hanging="450"/>
      <w:jc w:val="both"/>
    </w:pPr>
    <w:rPr>
      <w:sz w:val="22"/>
    </w:rPr>
  </w:style>
  <w:style w:type="character" w:customStyle="1" w:styleId="BodyText2Char">
    <w:name w:val="Body Text 2 Char"/>
    <w:basedOn w:val="DefaultParagraphFont"/>
    <w:link w:val="BodyText2"/>
    <w:rsid w:val="00562996"/>
    <w:rPr>
      <w:rFonts w:ascii="Times New Roman" w:eastAsia="Times New Roman" w:hAnsi="Times New Roman" w:cs="Times New Roman"/>
      <w:szCs w:val="20"/>
      <w:lang w:val="en-GB"/>
    </w:rPr>
  </w:style>
  <w:style w:type="paragraph" w:styleId="BodyText">
    <w:name w:val="Body Text"/>
    <w:basedOn w:val="Normal"/>
    <w:link w:val="BodyTextChar"/>
    <w:rsid w:val="00562996"/>
    <w:pPr>
      <w:tabs>
        <w:tab w:val="left" w:pos="450"/>
        <w:tab w:val="left" w:pos="1440"/>
      </w:tabs>
    </w:pPr>
    <w:rPr>
      <w:sz w:val="22"/>
    </w:rPr>
  </w:style>
  <w:style w:type="character" w:customStyle="1" w:styleId="BodyTextChar">
    <w:name w:val="Body Text Char"/>
    <w:basedOn w:val="DefaultParagraphFont"/>
    <w:link w:val="BodyText"/>
    <w:rsid w:val="00562996"/>
    <w:rPr>
      <w:rFonts w:ascii="Times New Roman" w:eastAsia="Times New Roman" w:hAnsi="Times New Roman" w:cs="Times New Roman"/>
      <w:szCs w:val="20"/>
      <w:lang w:val="en-GB"/>
    </w:rPr>
  </w:style>
  <w:style w:type="paragraph" w:styleId="BodyTextIndent">
    <w:name w:val="Body Text Indent"/>
    <w:basedOn w:val="Normal"/>
    <w:link w:val="BodyTextIndentChar"/>
    <w:rsid w:val="00562996"/>
    <w:pPr>
      <w:tabs>
        <w:tab w:val="left" w:pos="450"/>
      </w:tabs>
      <w:ind w:left="450" w:hanging="450"/>
    </w:pPr>
    <w:rPr>
      <w:sz w:val="22"/>
    </w:rPr>
  </w:style>
  <w:style w:type="character" w:customStyle="1" w:styleId="BodyTextIndentChar">
    <w:name w:val="Body Text Indent Char"/>
    <w:basedOn w:val="DefaultParagraphFont"/>
    <w:link w:val="BodyTextIndent"/>
    <w:rsid w:val="00562996"/>
    <w:rPr>
      <w:rFonts w:ascii="Times New Roman" w:eastAsia="Times New Roman" w:hAnsi="Times New Roman" w:cs="Times New Roman"/>
      <w:szCs w:val="20"/>
      <w:lang w:val="en-GB"/>
    </w:rPr>
  </w:style>
  <w:style w:type="table" w:styleId="TableGrid">
    <w:name w:val="Table Grid"/>
    <w:basedOn w:val="TableNormal"/>
    <w:uiPriority w:val="59"/>
    <w:rsid w:val="00195DC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6731C"/>
    <w:rPr>
      <w:rFonts w:ascii="Tahoma" w:hAnsi="Tahoma" w:cs="Tahoma"/>
      <w:sz w:val="16"/>
      <w:szCs w:val="16"/>
    </w:rPr>
  </w:style>
  <w:style w:type="character" w:customStyle="1" w:styleId="BalloonTextChar">
    <w:name w:val="Balloon Text Char"/>
    <w:basedOn w:val="DefaultParagraphFont"/>
    <w:link w:val="BalloonText"/>
    <w:uiPriority w:val="99"/>
    <w:semiHidden/>
    <w:rsid w:val="00D6731C"/>
    <w:rPr>
      <w:rFonts w:ascii="Tahoma" w:eastAsia="Times New Roman" w:hAnsi="Tahoma" w:cs="Tahoma"/>
      <w:sz w:val="16"/>
      <w:szCs w:val="16"/>
      <w:lang w:val="en-GB"/>
    </w:rPr>
  </w:style>
  <w:style w:type="paragraph" w:styleId="ListParagraph">
    <w:name w:val="List Paragraph"/>
    <w:basedOn w:val="Normal"/>
    <w:uiPriority w:val="34"/>
    <w:qFormat/>
    <w:rsid w:val="000424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dfbc2ce-db17-47a9-aa29-caaac8a8ba3f">
      <Terms xmlns="http://schemas.microsoft.com/office/infopath/2007/PartnerControls"/>
    </lcf76f155ced4ddcb4097134ff3c332f>
    <TaxCatchAll xmlns="13fee4dc-6344-41c5-b8e3-45da52175be4" xsi:nil="true"/>
    <SharedWithUsers xmlns="13fee4dc-6344-41c5-b8e3-45da52175be4">
      <UserInfo>
        <DisplayName>Dayna Mehrdad</DisplayName>
        <AccountId>120</AccountId>
        <AccountType/>
      </UserInfo>
      <UserInfo>
        <DisplayName>Caty McColgan</DisplayName>
        <AccountId>15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B0B6D692FD52546B378455336C1C008" ma:contentTypeVersion="17" ma:contentTypeDescription="Create a new document." ma:contentTypeScope="" ma:versionID="e4d6ada9fca7882aa9a79795c5e7f0d3">
  <xsd:schema xmlns:xsd="http://www.w3.org/2001/XMLSchema" xmlns:xs="http://www.w3.org/2001/XMLSchema" xmlns:p="http://schemas.microsoft.com/office/2006/metadata/properties" xmlns:ns2="0dfbc2ce-db17-47a9-aa29-caaac8a8ba3f" xmlns:ns3="13fee4dc-6344-41c5-b8e3-45da52175be4" targetNamespace="http://schemas.microsoft.com/office/2006/metadata/properties" ma:root="true" ma:fieldsID="8a7c5274432606eddc4019f60923fee9" ns2:_="" ns3:_="">
    <xsd:import namespace="0dfbc2ce-db17-47a9-aa29-caaac8a8ba3f"/>
    <xsd:import namespace="13fee4dc-6344-41c5-b8e3-45da52175be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fbc2ce-db17-47a9-aa29-caaac8a8b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55062c5-f86a-4512-9dde-ffffc0eab2c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fee4dc-6344-41c5-b8e3-45da52175be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9f8669e-7920-40d5-9840-b9d34b3de209}" ma:internalName="TaxCatchAll" ma:showField="CatchAllData" ma:web="13fee4dc-6344-41c5-b8e3-45da52175b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953D13-68BF-4E2B-97E4-11E473555475}">
  <ds:schemaRefs>
    <ds:schemaRef ds:uri="http://schemas.microsoft.com/office/2006/metadata/properties"/>
    <ds:schemaRef ds:uri="http://schemas.openxmlformats.org/package/2006/metadata/core-properties"/>
    <ds:schemaRef ds:uri="http://schemas.microsoft.com/office/infopath/2007/PartnerControls"/>
    <ds:schemaRef ds:uri="13fee4dc-6344-41c5-b8e3-45da52175be4"/>
    <ds:schemaRef ds:uri="http://www.w3.org/XML/1998/namespace"/>
    <ds:schemaRef ds:uri="0dfbc2ce-db17-47a9-aa29-caaac8a8ba3f"/>
    <ds:schemaRef ds:uri="http://schemas.microsoft.com/office/2006/documentManagement/types"/>
    <ds:schemaRef ds:uri="http://purl.org/dc/elements/1.1/"/>
    <ds:schemaRef ds:uri="http://purl.org/dc/dcmitype/"/>
    <ds:schemaRef ds:uri="http://purl.org/dc/terms/"/>
  </ds:schemaRefs>
</ds:datastoreItem>
</file>

<file path=customXml/itemProps2.xml><?xml version="1.0" encoding="utf-8"?>
<ds:datastoreItem xmlns:ds="http://schemas.openxmlformats.org/officeDocument/2006/customXml" ds:itemID="{171C39C5-567E-4ECD-B990-743281F92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fbc2ce-db17-47a9-aa29-caaac8a8ba3f"/>
    <ds:schemaRef ds:uri="13fee4dc-6344-41c5-b8e3-45da52175b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51DC42-6556-4FF0-8D57-BF451923D9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759</Words>
  <Characters>4328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Frieda Park</dc:creator>
  <cp:lastModifiedBy>Caty McColgan</cp:lastModifiedBy>
  <cp:revision>2</cp:revision>
  <dcterms:created xsi:type="dcterms:W3CDTF">2024-03-25T16:15:00Z</dcterms:created>
  <dcterms:modified xsi:type="dcterms:W3CDTF">2024-03-25T16:15:00Z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0x0101002B0B6D692FD52546B378455336C1C008</vt:lpwstr>
  </property>
  <property fmtid="{D5CDD505-2E9C-101B-9397-08002B2CF9AE}" pid="3" name="MediaServiceImageTags">
    <vt:lpwstr/>
  </property>
</Properties>
</file>